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61F75" w14:textId="0900ED2C" w:rsidR="2B2B916F" w:rsidRDefault="2B2B916F" w:rsidP="2B2B916F">
      <w:pPr>
        <w:pStyle w:val="Ttulo"/>
        <w:jc w:val="left"/>
        <w:rPr>
          <w:rFonts w:asciiTheme="minorHAnsi" w:eastAsiaTheme="minorEastAsia" w:hAnsiTheme="minorHAnsi" w:cstheme="minorBidi"/>
          <w:color w:val="A6A6A6" w:themeColor="background1" w:themeShade="A6"/>
          <w:sz w:val="16"/>
          <w:szCs w:val="16"/>
        </w:rPr>
      </w:pPr>
      <w:permStart w:id="924938008" w:edGrp="everyone"/>
      <w:permEnd w:id="924938008"/>
    </w:p>
    <w:p w14:paraId="30ADE251" w14:textId="403455C1" w:rsidR="2B2B916F" w:rsidRDefault="2B2B916F" w:rsidP="2B2B916F">
      <w:pPr>
        <w:pStyle w:val="Ttulo"/>
        <w:jc w:val="left"/>
        <w:rPr>
          <w:rFonts w:asciiTheme="minorHAnsi" w:eastAsiaTheme="minorEastAsia" w:hAnsiTheme="minorHAnsi" w:cstheme="minorBidi"/>
          <w:sz w:val="18"/>
          <w:szCs w:val="18"/>
        </w:rPr>
      </w:pPr>
    </w:p>
    <w:p w14:paraId="4E34BE74" w14:textId="4A17A96E" w:rsidR="2B2B916F" w:rsidRDefault="2B2B916F" w:rsidP="2B2B916F">
      <w:pPr>
        <w:pStyle w:val="Ttulo"/>
        <w:jc w:val="left"/>
        <w:rPr>
          <w:rFonts w:asciiTheme="minorHAnsi" w:eastAsiaTheme="minorEastAsia" w:hAnsiTheme="minorHAnsi" w:cstheme="minorBidi"/>
          <w:sz w:val="18"/>
          <w:szCs w:val="18"/>
        </w:rPr>
      </w:pPr>
    </w:p>
    <w:p w14:paraId="36A68099" w14:textId="77777777" w:rsidR="005D0F6C" w:rsidRDefault="00A432A1" w:rsidP="2B2B916F">
      <w:pPr>
        <w:pStyle w:val="Ttulo"/>
        <w:rPr>
          <w:rFonts w:ascii="Calibri" w:hAnsi="Calibri" w:cs="Arial"/>
          <w:b/>
          <w:bCs/>
          <w:sz w:val="26"/>
          <w:szCs w:val="26"/>
          <w:u w:val="single"/>
        </w:rPr>
      </w:pPr>
      <w:r w:rsidRPr="2B2B916F">
        <w:rPr>
          <w:rFonts w:ascii="Calibri" w:hAnsi="Calibri" w:cs="Arial"/>
          <w:b/>
          <w:bCs/>
          <w:sz w:val="26"/>
          <w:szCs w:val="26"/>
          <w:u w:val="single"/>
        </w:rPr>
        <w:t>FORMULÁRIO PRORROGAÇÃO DA AUTORIZAÇÃO DE CAPTAÇÃO</w:t>
      </w:r>
    </w:p>
    <w:p w14:paraId="0A37501D" w14:textId="77777777" w:rsidR="005D0F6C" w:rsidRDefault="005D0F6C">
      <w:pPr>
        <w:pStyle w:val="Ttulo"/>
        <w:rPr>
          <w:rFonts w:ascii="Calibri" w:hAnsi="Calibri" w:cs="Arial"/>
          <w:b/>
          <w:bCs/>
          <w:sz w:val="24"/>
        </w:rPr>
      </w:pPr>
    </w:p>
    <w:p w14:paraId="44473EA4" w14:textId="77777777" w:rsidR="005D0F6C" w:rsidRDefault="00A432A1">
      <w:pPr>
        <w:pStyle w:val="Ttulo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(PARA PROJETO SEM CAPTAÇÃO)</w:t>
      </w:r>
    </w:p>
    <w:p w14:paraId="5DAB6C7B" w14:textId="77777777" w:rsidR="005D0F6C" w:rsidRDefault="005D0F6C">
      <w:pPr>
        <w:pStyle w:val="Corpodetexto3"/>
        <w:rPr>
          <w:rFonts w:ascii="Calibri" w:hAnsi="Calibri"/>
        </w:rPr>
      </w:pPr>
    </w:p>
    <w:p w14:paraId="0A89C9D0" w14:textId="77777777" w:rsidR="005D0F6C" w:rsidRDefault="00A432A1" w:rsidP="2B2B916F">
      <w:pPr>
        <w:pStyle w:val="Corpodetexto3"/>
        <w:rPr>
          <w:rFonts w:ascii="Calibri" w:hAnsi="Calibri"/>
          <w:sz w:val="22"/>
          <w:szCs w:val="22"/>
        </w:rPr>
      </w:pPr>
      <w:r w:rsidRPr="2B2B916F">
        <w:rPr>
          <w:rFonts w:ascii="Calibri" w:hAnsi="Calibri"/>
          <w:sz w:val="22"/>
          <w:szCs w:val="22"/>
        </w:rPr>
        <w:t xml:space="preserve">Exclusivamente para projetos inscritos na Resolução SEC nº 136/2018, em conformidade com os Artigos 46, 47 e 48, da Resolução SEC nº 136/2018; e Artigo 56, § 1º, do Decreto 47.427/2018, </w:t>
      </w:r>
      <w:r w:rsidRPr="2B2B916F">
        <w:rPr>
          <w:rFonts w:ascii="Calibri" w:hAnsi="Calibri"/>
          <w:sz w:val="22"/>
          <w:szCs w:val="22"/>
          <w:u w:val="single"/>
        </w:rPr>
        <w:t>sem qualquer captação.</w:t>
      </w:r>
      <w:r w:rsidRPr="2B2B916F">
        <w:rPr>
          <w:rFonts w:ascii="Calibri" w:hAnsi="Calibri"/>
          <w:sz w:val="22"/>
          <w:szCs w:val="22"/>
        </w:rPr>
        <w:t xml:space="preserve"> </w:t>
      </w:r>
    </w:p>
    <w:p w14:paraId="02EB378F" w14:textId="77777777" w:rsidR="005D0F6C" w:rsidRDefault="005D0F6C" w:rsidP="2B2B916F">
      <w:pPr>
        <w:pStyle w:val="Corpodetexto3"/>
        <w:rPr>
          <w:rFonts w:ascii="Calibri" w:hAnsi="Calibri"/>
          <w:sz w:val="22"/>
          <w:szCs w:val="22"/>
        </w:rPr>
      </w:pPr>
    </w:p>
    <w:p w14:paraId="697C074A" w14:textId="77777777" w:rsidR="005D0F6C" w:rsidRDefault="00A432A1" w:rsidP="2B2B916F">
      <w:pPr>
        <w:pStyle w:val="Corpodetexto3"/>
        <w:rPr>
          <w:rFonts w:ascii="Calibri" w:hAnsi="Calibri"/>
          <w:sz w:val="22"/>
          <w:szCs w:val="22"/>
        </w:rPr>
      </w:pPr>
      <w:r w:rsidRPr="2B2B916F">
        <w:rPr>
          <w:rFonts w:ascii="Calibri" w:hAnsi="Calibri"/>
          <w:sz w:val="22"/>
          <w:szCs w:val="22"/>
        </w:rPr>
        <w:t>Este pedido de prorrogação somente será apreciado pela COPEFIC nos seguintes casos:</w:t>
      </w:r>
    </w:p>
    <w:p w14:paraId="6A05A809" w14:textId="77777777" w:rsidR="005D0F6C" w:rsidRDefault="005D0F6C" w:rsidP="2B2B916F">
      <w:pPr>
        <w:pStyle w:val="Corpodetexto3"/>
        <w:rPr>
          <w:rFonts w:ascii="Calibri" w:hAnsi="Calibri"/>
          <w:sz w:val="22"/>
          <w:szCs w:val="22"/>
        </w:rPr>
      </w:pPr>
    </w:p>
    <w:p w14:paraId="6FF4DA1E" w14:textId="77777777" w:rsidR="005D0F6C" w:rsidRDefault="00A432A1" w:rsidP="2B2B916F">
      <w:pPr>
        <w:pStyle w:val="Corpodetexto3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2B2B916F">
        <w:rPr>
          <w:rFonts w:ascii="Calibri" w:hAnsi="Calibri"/>
          <w:sz w:val="22"/>
          <w:szCs w:val="22"/>
        </w:rPr>
        <w:t>Pedido enviado em data anterior ao do vencimento da Autorização de Capitação.</w:t>
      </w:r>
    </w:p>
    <w:p w14:paraId="18472EB6" w14:textId="77777777" w:rsidR="005D0F6C" w:rsidRDefault="00A432A1" w:rsidP="2B2B916F">
      <w:pPr>
        <w:pStyle w:val="Corpodetexto3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2B2B916F">
        <w:rPr>
          <w:rFonts w:ascii="Calibri" w:hAnsi="Calibri"/>
          <w:sz w:val="22"/>
          <w:szCs w:val="22"/>
        </w:rPr>
        <w:t>Formulário devidamente preenchido, digitado, datado e assinado de forma legível. A Assinatura deverá ser idêntica à do documento de identidade aprovado no cadastro na Plataforma Digital.</w:t>
      </w:r>
    </w:p>
    <w:p w14:paraId="0516C5A1" w14:textId="4C895388" w:rsidR="005D0F6C" w:rsidRDefault="00A432A1" w:rsidP="2B2B916F">
      <w:pPr>
        <w:pStyle w:val="Corpodetexto3"/>
        <w:numPr>
          <w:ilvl w:val="0"/>
          <w:numId w:val="1"/>
        </w:numPr>
        <w:jc w:val="both"/>
        <w:rPr>
          <w:sz w:val="22"/>
          <w:szCs w:val="22"/>
        </w:rPr>
      </w:pPr>
      <w:r w:rsidRPr="2B2B916F">
        <w:rPr>
          <w:rFonts w:ascii="Calibri" w:hAnsi="Calibri"/>
          <w:sz w:val="22"/>
          <w:szCs w:val="22"/>
        </w:rPr>
        <w:t xml:space="preserve">A solicitação da de prorrogação da validade da Autorização de Captação deverá ser enviada ao e-mail </w:t>
      </w:r>
      <w:hyperlink r:id="rId7">
        <w:r w:rsidR="00420BEC" w:rsidRPr="2B2B916F">
          <w:rPr>
            <w:rStyle w:val="Hyperlink"/>
            <w:rFonts w:ascii="Calibri" w:hAnsi="Calibri"/>
            <w:sz w:val="22"/>
            <w:szCs w:val="22"/>
          </w:rPr>
          <w:t>incentivo@secult.mg.gov.br</w:t>
        </w:r>
      </w:hyperlink>
      <w:r w:rsidRPr="2B2B916F">
        <w:rPr>
          <w:rFonts w:ascii="Calibri" w:hAnsi="Calibri"/>
          <w:sz w:val="22"/>
          <w:szCs w:val="22"/>
        </w:rPr>
        <w:t>, assinada pelo responsável legal.</w:t>
      </w:r>
    </w:p>
    <w:p w14:paraId="5A39BBE3" w14:textId="77777777" w:rsidR="005D0F6C" w:rsidRDefault="005D0F6C" w:rsidP="2B2B916F">
      <w:pPr>
        <w:pStyle w:val="Corpodetexto3"/>
        <w:rPr>
          <w:rFonts w:ascii="Calibri" w:hAnsi="Calibri"/>
          <w:sz w:val="22"/>
          <w:szCs w:val="22"/>
        </w:rPr>
      </w:pPr>
    </w:p>
    <w:p w14:paraId="72A3D3EC" w14:textId="4D269DFB" w:rsidR="005D0F6C" w:rsidRDefault="005D0F6C">
      <w:pPr>
        <w:pStyle w:val="Corpodetexto3"/>
        <w:rPr>
          <w:rFonts w:ascii="Calibri" w:hAnsi="Calibri"/>
        </w:rPr>
      </w:pPr>
      <w:bookmarkStart w:id="0" w:name="_GoBack"/>
      <w:permStart w:id="462363523" w:edGrp="everyone"/>
    </w:p>
    <w:p w14:paraId="77AFC340" w14:textId="77777777" w:rsidR="005D0F6C" w:rsidRDefault="00A432A1">
      <w:pPr>
        <w:pStyle w:val="Ttulo1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IDENTIFICAÇÃO DO PROJETO:</w:t>
      </w:r>
    </w:p>
    <w:tbl>
      <w:tblPr>
        <w:tblW w:w="10698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4"/>
        <w:gridCol w:w="3053"/>
        <w:gridCol w:w="425"/>
        <w:gridCol w:w="1559"/>
        <w:gridCol w:w="3827"/>
      </w:tblGrid>
      <w:tr w:rsidR="005D0F6C" w14:paraId="6D7BF383" w14:textId="77777777" w:rsidTr="2B2B916F">
        <w:trPr>
          <w:trHeight w:val="237"/>
        </w:trPr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D3E7D" w14:textId="77777777" w:rsidR="005D0F6C" w:rsidRDefault="00A432A1">
            <w:pPr>
              <w:pStyle w:val="Corpodetexto3"/>
              <w:spacing w:before="60" w:after="60"/>
              <w:jc w:val="left"/>
              <w:rPr>
                <w:rFonts w:ascii="Calibri" w:hAnsi="Calibri"/>
                <w:bCs w:val="0"/>
                <w:sz w:val="20"/>
              </w:rPr>
            </w:pPr>
            <w:r>
              <w:rPr>
                <w:rFonts w:ascii="Calibri" w:hAnsi="Calibri"/>
                <w:bCs w:val="0"/>
                <w:sz w:val="20"/>
              </w:rPr>
              <w:t>Número de CA:</w:t>
            </w:r>
          </w:p>
        </w:tc>
        <w:tc>
          <w:tcPr>
            <w:tcW w:w="3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6F436" w14:textId="77777777" w:rsidR="005D0F6C" w:rsidRDefault="00A432A1">
            <w:pPr>
              <w:pStyle w:val="Corpodetexto3"/>
              <w:spacing w:before="60" w:after="60"/>
            </w:pPr>
            <w:r w:rsidRPr="2B2B916F">
              <w:rPr>
                <w:rFonts w:ascii="Calibri" w:hAnsi="Calibri"/>
                <w:sz w:val="18"/>
                <w:szCs w:val="18"/>
                <w:highlight w:val="darkGray"/>
              </w:rPr>
              <w:t> </w:t>
            </w:r>
            <w:r w:rsidRPr="2B2B916F">
              <w:rPr>
                <w:rFonts w:ascii="Calibri" w:hAnsi="Calibri"/>
                <w:sz w:val="18"/>
                <w:szCs w:val="18"/>
                <w:highlight w:val="darkGray"/>
              </w:rPr>
              <w:t> </w:t>
            </w:r>
            <w:r w:rsidRPr="2B2B916F">
              <w:rPr>
                <w:rFonts w:ascii="Calibri" w:hAnsi="Calibri"/>
                <w:sz w:val="18"/>
                <w:szCs w:val="18"/>
                <w:highlight w:val="darkGray"/>
              </w:rPr>
              <w:t> </w:t>
            </w:r>
            <w:r w:rsidRPr="2B2B916F">
              <w:rPr>
                <w:rFonts w:ascii="Calibri" w:hAnsi="Calibri"/>
                <w:sz w:val="18"/>
                <w:szCs w:val="18"/>
                <w:highlight w:val="darkGray"/>
              </w:rPr>
              <w:t> </w:t>
            </w:r>
            <w:r w:rsidRPr="2B2B916F">
              <w:rPr>
                <w:rFonts w:ascii="Calibri" w:hAnsi="Calibri"/>
                <w:sz w:val="18"/>
                <w:szCs w:val="18"/>
              </w:rPr>
              <w:t> </w:t>
            </w:r>
          </w:p>
        </w:tc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B940D" w14:textId="77777777" w:rsidR="005D0F6C" w:rsidRDefault="005D0F6C">
            <w:pPr>
              <w:pStyle w:val="Corpodetexto3"/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E8F22" w14:textId="77777777" w:rsidR="005D0F6C" w:rsidRDefault="00A432A1">
            <w:pPr>
              <w:pStyle w:val="Corpodetexto3"/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Área: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F353D" w14:textId="77777777" w:rsidR="005D0F6C" w:rsidRDefault="00A432A1">
            <w:pPr>
              <w:pStyle w:val="Corpodetexto3"/>
              <w:spacing w:before="60" w:after="60"/>
            </w:pPr>
            <w:r w:rsidRPr="2B2B916F">
              <w:rPr>
                <w:rFonts w:ascii="Calibri" w:hAnsi="Calibri"/>
                <w:sz w:val="18"/>
                <w:szCs w:val="18"/>
                <w:highlight w:val="darkGray"/>
              </w:rPr>
              <w:t> </w:t>
            </w:r>
            <w:r w:rsidRPr="2B2B916F">
              <w:rPr>
                <w:rFonts w:ascii="Calibri" w:hAnsi="Calibri"/>
                <w:sz w:val="18"/>
                <w:szCs w:val="18"/>
                <w:highlight w:val="darkGray"/>
              </w:rPr>
              <w:t> </w:t>
            </w:r>
            <w:r w:rsidRPr="2B2B916F">
              <w:rPr>
                <w:rFonts w:ascii="Calibri" w:hAnsi="Calibri"/>
                <w:sz w:val="18"/>
                <w:szCs w:val="18"/>
                <w:highlight w:val="darkGray"/>
              </w:rPr>
              <w:t> </w:t>
            </w:r>
            <w:r w:rsidRPr="2B2B916F">
              <w:rPr>
                <w:rFonts w:ascii="Calibri" w:hAnsi="Calibri"/>
                <w:sz w:val="18"/>
                <w:szCs w:val="18"/>
                <w:highlight w:val="darkGray"/>
              </w:rPr>
              <w:t> </w:t>
            </w:r>
            <w:r w:rsidRPr="2B2B916F">
              <w:rPr>
                <w:rFonts w:ascii="Calibri" w:hAnsi="Calibri"/>
                <w:sz w:val="18"/>
                <w:szCs w:val="18"/>
              </w:rPr>
              <w:t> </w:t>
            </w:r>
          </w:p>
        </w:tc>
      </w:tr>
    </w:tbl>
    <w:p w14:paraId="0E27B00A" w14:textId="77777777" w:rsidR="005D0F6C" w:rsidRDefault="005D0F6C">
      <w:pPr>
        <w:pStyle w:val="Textodebalo1"/>
        <w:rPr>
          <w:rFonts w:ascii="Calibri" w:hAnsi="Calibri"/>
        </w:rPr>
      </w:pPr>
    </w:p>
    <w:tbl>
      <w:tblPr>
        <w:tblW w:w="10716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5"/>
        <w:gridCol w:w="5661"/>
      </w:tblGrid>
      <w:tr w:rsidR="005D0F6C" w14:paraId="7CFF68AE" w14:textId="77777777" w:rsidTr="2B2B916F">
        <w:trPr>
          <w:cantSplit/>
          <w:trHeight w:hRule="exact" w:val="484"/>
        </w:trPr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5752D" w14:textId="77777777" w:rsidR="005D0F6C" w:rsidRDefault="00A432A1" w:rsidP="2B2B916F">
            <w:pPr>
              <w:spacing w:before="60" w:after="60"/>
              <w:rPr>
                <w:rFonts w:ascii="Calibri" w:hAnsi="Calibri" w:cs="Arial"/>
                <w:b/>
                <w:bCs/>
              </w:rPr>
            </w:pPr>
            <w:r w:rsidRPr="2B2B916F">
              <w:rPr>
                <w:rFonts w:ascii="Calibri" w:hAnsi="Calibri" w:cs="Arial"/>
                <w:b/>
                <w:bCs/>
              </w:rPr>
              <w:t xml:space="preserve">Nome do projeto:   </w:t>
            </w:r>
          </w:p>
        </w:tc>
        <w:tc>
          <w:tcPr>
            <w:tcW w:w="5661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5782C" w14:textId="47EABDF1" w:rsidR="005D0F6C" w:rsidRDefault="00A432A1" w:rsidP="2B2B916F">
            <w:pPr>
              <w:spacing w:before="40"/>
              <w:jc w:val="both"/>
              <w:rPr>
                <w:rFonts w:ascii="Calibri" w:hAnsi="Calibri" w:cs="Arial"/>
                <w:color w:val="595959" w:themeColor="text1" w:themeTint="A6"/>
                <w:sz w:val="18"/>
                <w:szCs w:val="18"/>
                <w:highlight w:val="darkGray"/>
              </w:rPr>
            </w:pP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="4D8EA727" w:rsidRPr="2B2B916F">
              <w:rPr>
                <w:rFonts w:ascii="Calibri" w:hAnsi="Calibri" w:cs="Arial"/>
                <w:sz w:val="18"/>
                <w:szCs w:val="18"/>
                <w:highlight w:val="darkGray"/>
              </w:rPr>
              <w:t>      </w:t>
            </w:r>
            <w:r w:rsidR="4D8EA727" w:rsidRPr="2B2B916F">
              <w:rPr>
                <w:rFonts w:ascii="Calibri" w:hAnsi="Calibri" w:cs="Arial"/>
                <w:sz w:val="18"/>
                <w:szCs w:val="18"/>
              </w:rPr>
              <w:t xml:space="preserve">      </w:t>
            </w:r>
          </w:p>
        </w:tc>
      </w:tr>
      <w:tr w:rsidR="005D0F6C" w14:paraId="027BE424" w14:textId="77777777" w:rsidTr="2B2B916F">
        <w:trPr>
          <w:cantSplit/>
          <w:trHeight w:hRule="exact" w:val="484"/>
        </w:trPr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4E0EC" w14:textId="77777777" w:rsidR="005D0F6C" w:rsidRDefault="00A432A1">
            <w:pPr>
              <w:spacing w:before="60" w:after="60"/>
            </w:pPr>
            <w:r>
              <w:rPr>
                <w:rFonts w:ascii="Calibri" w:hAnsi="Calibri"/>
                <w:b/>
              </w:rPr>
              <w:t>Valor total autorizado a captar:</w:t>
            </w:r>
          </w:p>
        </w:tc>
        <w:tc>
          <w:tcPr>
            <w:tcW w:w="5661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934BA" w14:textId="5F3B8D03" w:rsidR="005D0F6C" w:rsidRDefault="00A432A1" w:rsidP="2B2B916F">
            <w:pPr>
              <w:spacing w:before="40"/>
              <w:jc w:val="both"/>
            </w:pP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="201A3AF0"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="201A3AF0" w:rsidRPr="2B2B916F">
              <w:rPr>
                <w:rFonts w:ascii="Calibri" w:hAnsi="Calibri" w:cs="Arial"/>
                <w:sz w:val="18"/>
                <w:szCs w:val="18"/>
                <w:highlight w:val="darkGray"/>
              </w:rPr>
              <w:t>      </w:t>
            </w:r>
            <w:r w:rsidR="201A3AF0" w:rsidRPr="2B2B916F">
              <w:rPr>
                <w:rFonts w:ascii="Calibri" w:hAnsi="Calibri" w:cs="Arial"/>
                <w:sz w:val="18"/>
                <w:szCs w:val="18"/>
              </w:rPr>
              <w:t xml:space="preserve">      </w:t>
            </w:r>
            <w:r w:rsidR="01601FBE" w:rsidRPr="2B2B916F">
              <w:rPr>
                <w:rFonts w:ascii="Calibri" w:hAnsi="Calibri" w:cs="Arial"/>
                <w:sz w:val="18"/>
                <w:szCs w:val="18"/>
              </w:rPr>
              <w:t xml:space="preserve">     </w:t>
            </w:r>
          </w:p>
        </w:tc>
      </w:tr>
      <w:tr w:rsidR="005D0F6C" w14:paraId="73131D71" w14:textId="77777777" w:rsidTr="2B2B916F">
        <w:trPr>
          <w:cantSplit/>
          <w:trHeight w:hRule="exact" w:val="484"/>
        </w:trPr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B03DE" w14:textId="77777777" w:rsidR="005D0F6C" w:rsidRDefault="00A432A1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Data de Vencimento da Autorização de Captação:</w:t>
            </w:r>
          </w:p>
        </w:tc>
        <w:tc>
          <w:tcPr>
            <w:tcW w:w="5661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2A607" w14:textId="49D60280" w:rsidR="005D0F6C" w:rsidRDefault="00A432A1">
            <w:pPr>
              <w:spacing w:before="40"/>
              <w:jc w:val="both"/>
            </w:pP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Pr="2B2B916F">
              <w:rPr>
                <w:rFonts w:ascii="Calibri" w:hAnsi="Calibri" w:cs="Arial"/>
                <w:sz w:val="18"/>
                <w:szCs w:val="18"/>
                <w:highlight w:val="darkGray"/>
              </w:rPr>
              <w:t> </w:t>
            </w:r>
            <w:r w:rsidR="2FCCB507" w:rsidRPr="2B2B916F">
              <w:rPr>
                <w:rFonts w:ascii="Calibri" w:hAnsi="Calibri" w:cs="Arial"/>
                <w:sz w:val="18"/>
                <w:szCs w:val="18"/>
                <w:highlight w:val="darkGray"/>
              </w:rPr>
              <w:t xml:space="preserve">    </w:t>
            </w:r>
            <w:r w:rsidRPr="2B2B916F">
              <w:rPr>
                <w:rFonts w:ascii="Calibri" w:hAnsi="Calibri" w:cs="Arial"/>
                <w:sz w:val="18"/>
                <w:szCs w:val="18"/>
                <w:highlight w:val="darkGray"/>
              </w:rPr>
              <w:t> </w:t>
            </w:r>
            <w:r w:rsidR="17913C8E" w:rsidRPr="2B2B916F">
              <w:rPr>
                <w:rFonts w:ascii="Calibri" w:hAnsi="Calibri" w:cs="Arial"/>
                <w:sz w:val="18"/>
                <w:szCs w:val="18"/>
              </w:rPr>
              <w:t xml:space="preserve">      </w:t>
            </w:r>
          </w:p>
        </w:tc>
      </w:tr>
    </w:tbl>
    <w:p w14:paraId="60061E4C" w14:textId="77777777" w:rsidR="005D0F6C" w:rsidRDefault="005D0F6C">
      <w:pPr>
        <w:pStyle w:val="Textodebalo1"/>
        <w:rPr>
          <w:rFonts w:ascii="Calibri" w:hAnsi="Calibri"/>
        </w:rPr>
      </w:pPr>
    </w:p>
    <w:p w14:paraId="44EAFD9C" w14:textId="77777777" w:rsidR="005D0F6C" w:rsidRDefault="005D0F6C">
      <w:pPr>
        <w:pStyle w:val="Textodebalo1"/>
        <w:rPr>
          <w:rFonts w:ascii="Calibri" w:hAnsi="Calibri"/>
        </w:rPr>
      </w:pPr>
    </w:p>
    <w:p w14:paraId="4B94D5A5" w14:textId="77777777" w:rsidR="005D0F6C" w:rsidRDefault="005D0F6C">
      <w:pPr>
        <w:pStyle w:val="Textodebalo1"/>
        <w:rPr>
          <w:rFonts w:ascii="Calibri" w:hAnsi="Calibri"/>
        </w:rPr>
      </w:pPr>
    </w:p>
    <w:p w14:paraId="2FD569E2" w14:textId="77777777" w:rsidR="005D0F6C" w:rsidRDefault="00A432A1">
      <w:pPr>
        <w:pStyle w:val="Textodebalo1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IDENTIFICAÇÃO DO PROPONENTE:</w:t>
      </w:r>
    </w:p>
    <w:p w14:paraId="3DEEC669" w14:textId="77777777" w:rsidR="005D0F6C" w:rsidRDefault="005D0F6C">
      <w:pPr>
        <w:pStyle w:val="Textodebalo1"/>
        <w:rPr>
          <w:rFonts w:ascii="Calibri" w:hAnsi="Calibri" w:cs="Arial"/>
          <w:b/>
          <w:sz w:val="22"/>
          <w:szCs w:val="22"/>
        </w:rPr>
      </w:pPr>
    </w:p>
    <w:tbl>
      <w:tblPr>
        <w:tblW w:w="10716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8"/>
        <w:gridCol w:w="6378"/>
      </w:tblGrid>
      <w:tr w:rsidR="005D0F6C" w14:paraId="64CD0F29" w14:textId="77777777" w:rsidTr="2B2B916F">
        <w:trPr>
          <w:cantSplit/>
          <w:trHeight w:hRule="exact" w:val="484"/>
        </w:trPr>
        <w:tc>
          <w:tcPr>
            <w:tcW w:w="43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04465" w14:textId="77777777" w:rsidR="005D0F6C" w:rsidRDefault="00A432A1">
            <w:pPr>
              <w:spacing w:before="60" w:after="60"/>
            </w:pPr>
            <w:r>
              <w:rPr>
                <w:rFonts w:ascii="Calibri" w:hAnsi="Calibri" w:cs="Arial"/>
                <w:b/>
              </w:rPr>
              <w:t>Empreendedor:</w:t>
            </w:r>
          </w:p>
        </w:tc>
        <w:tc>
          <w:tcPr>
            <w:tcW w:w="637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316D6" w14:textId="59D28527" w:rsidR="005D0F6C" w:rsidRDefault="00A432A1" w:rsidP="2B2B916F">
            <w:pPr>
              <w:spacing w:before="40"/>
              <w:jc w:val="both"/>
            </w:pP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="3E9B5AF1"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="3E9B5AF1" w:rsidRPr="2B2B916F">
              <w:rPr>
                <w:rFonts w:ascii="Calibri" w:hAnsi="Calibri" w:cs="Arial"/>
                <w:sz w:val="18"/>
                <w:szCs w:val="18"/>
                <w:highlight w:val="darkGray"/>
              </w:rPr>
              <w:t>      </w:t>
            </w:r>
            <w:r w:rsidR="3E9B5AF1" w:rsidRPr="2B2B916F">
              <w:rPr>
                <w:rFonts w:ascii="Calibri" w:hAnsi="Calibri" w:cs="Arial"/>
                <w:sz w:val="18"/>
                <w:szCs w:val="18"/>
              </w:rPr>
              <w:t xml:space="preserve">      </w:t>
            </w:r>
          </w:p>
        </w:tc>
      </w:tr>
      <w:tr w:rsidR="005D0F6C" w14:paraId="22139F17" w14:textId="77777777" w:rsidTr="2B2B916F">
        <w:trPr>
          <w:cantSplit/>
          <w:trHeight w:hRule="exact" w:val="484"/>
        </w:trPr>
        <w:tc>
          <w:tcPr>
            <w:tcW w:w="43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27512" w14:textId="77777777" w:rsidR="005D0F6C" w:rsidRDefault="00A432A1">
            <w:pPr>
              <w:spacing w:before="60" w:after="6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Responsável Legal:</w:t>
            </w:r>
          </w:p>
        </w:tc>
        <w:tc>
          <w:tcPr>
            <w:tcW w:w="637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D79BE" w14:textId="49D25FF0" w:rsidR="005D0F6C" w:rsidRDefault="00A432A1" w:rsidP="2B2B916F">
            <w:pPr>
              <w:spacing w:before="40"/>
              <w:jc w:val="both"/>
            </w:pP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="3853ABDA" w:rsidRPr="2B2B916F">
              <w:rPr>
                <w:rFonts w:ascii="Calibri" w:hAnsi="Calibri" w:cs="Arial"/>
                <w:sz w:val="18"/>
                <w:szCs w:val="18"/>
              </w:rPr>
              <w:t> </w:t>
            </w:r>
            <w:r w:rsidR="3853ABDA" w:rsidRPr="2B2B916F">
              <w:rPr>
                <w:rFonts w:ascii="Calibri" w:hAnsi="Calibri" w:cs="Arial"/>
                <w:sz w:val="18"/>
                <w:szCs w:val="18"/>
                <w:highlight w:val="darkGray"/>
              </w:rPr>
              <w:t>      </w:t>
            </w:r>
            <w:r w:rsidR="3853ABDA" w:rsidRPr="2B2B916F">
              <w:rPr>
                <w:rFonts w:ascii="Calibri" w:hAnsi="Calibri" w:cs="Arial"/>
                <w:sz w:val="18"/>
                <w:szCs w:val="18"/>
              </w:rPr>
              <w:t xml:space="preserve">      </w:t>
            </w:r>
          </w:p>
        </w:tc>
      </w:tr>
    </w:tbl>
    <w:p w14:paraId="3656B9AB" w14:textId="77777777" w:rsidR="005D0F6C" w:rsidRDefault="005D0F6C">
      <w:pPr>
        <w:pStyle w:val="Textodebalo1"/>
        <w:rPr>
          <w:rFonts w:ascii="Calibri" w:hAnsi="Calibri" w:cs="Arial"/>
          <w:b/>
          <w:sz w:val="22"/>
          <w:szCs w:val="22"/>
        </w:rPr>
      </w:pPr>
    </w:p>
    <w:p w14:paraId="29D6B04F" w14:textId="77777777" w:rsidR="005D0F6C" w:rsidRDefault="00A432A1">
      <w:pPr>
        <w:pStyle w:val="Textodecomentrio"/>
      </w:pPr>
      <w:r>
        <w:rPr>
          <w:rFonts w:ascii="Calibri" w:hAnsi="Calibri"/>
        </w:rPr>
        <w:t xml:space="preserve"> </w:t>
      </w:r>
    </w:p>
    <w:p w14:paraId="6994FCCC" w14:textId="77777777" w:rsidR="005D0F6C" w:rsidRDefault="00A432A1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tbl>
      <w:tblPr>
        <w:tblW w:w="1069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8"/>
      </w:tblGrid>
      <w:tr w:rsidR="005D0F6C" w14:paraId="599C0534" w14:textId="77777777" w:rsidTr="2B2B916F">
        <w:trPr>
          <w:cantSplit/>
          <w:trHeight w:hRule="exact" w:val="609"/>
        </w:trPr>
        <w:tc>
          <w:tcPr>
            <w:tcW w:w="10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C43F3" w14:textId="77777777" w:rsidR="005D0F6C" w:rsidRDefault="00A432A1" w:rsidP="2B2B916F">
            <w:pPr>
              <w:spacing w:before="60" w:after="60"/>
              <w:rPr>
                <w:rFonts w:ascii="Calibri" w:hAnsi="Calibri" w:cs="Arial"/>
                <w:b/>
                <w:bCs/>
              </w:rPr>
            </w:pPr>
            <w:r w:rsidRPr="2B2B916F">
              <w:rPr>
                <w:rFonts w:ascii="Calibri" w:hAnsi="Calibri" w:cs="Arial"/>
                <w:b/>
                <w:bCs/>
              </w:rPr>
              <w:t>Solicita, da COPEFIC, a prorrogação da Autorização de Captação para o projeto acima especificado, pelo prazo de doze meses.</w:t>
            </w:r>
          </w:p>
        </w:tc>
      </w:tr>
    </w:tbl>
    <w:p w14:paraId="54F9AE05" w14:textId="77777777" w:rsidR="005D0F6C" w:rsidRDefault="00A432A1">
      <w:pPr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45FB0818" w14:textId="77777777" w:rsidR="005D0F6C" w:rsidRDefault="005D0F6C">
      <w:pPr>
        <w:pStyle w:val="Ttulo1"/>
        <w:jc w:val="left"/>
        <w:rPr>
          <w:rFonts w:ascii="Calibri" w:hAnsi="Calibri"/>
        </w:rPr>
      </w:pPr>
    </w:p>
    <w:p w14:paraId="049F31CB" w14:textId="77777777" w:rsidR="005D0F6C" w:rsidRDefault="005D0F6C"/>
    <w:p w14:paraId="7405048E" w14:textId="77777777" w:rsidR="005D0F6C" w:rsidRDefault="00A432A1">
      <w:pPr>
        <w:pStyle w:val="Ttulo1"/>
        <w:jc w:val="left"/>
        <w:rPr>
          <w:rFonts w:ascii="Calibri" w:hAnsi="Calibri"/>
        </w:rPr>
      </w:pPr>
      <w:r>
        <w:rPr>
          <w:rFonts w:ascii="Calibri" w:hAnsi="Calibri"/>
        </w:rPr>
        <w:t>Declaro estar ciente das condições estabelecidas na Resolução SEC nº 136/2018.</w:t>
      </w:r>
    </w:p>
    <w:p w14:paraId="53128261" w14:textId="77777777" w:rsidR="005D0F6C" w:rsidRDefault="005D0F6C">
      <w:pPr>
        <w:pStyle w:val="Ttulo1"/>
        <w:jc w:val="left"/>
        <w:rPr>
          <w:rFonts w:ascii="Calibri" w:hAnsi="Calibri"/>
        </w:rPr>
      </w:pPr>
    </w:p>
    <w:p w14:paraId="62486C05" w14:textId="77777777" w:rsidR="005D0F6C" w:rsidRDefault="005D0F6C">
      <w:pPr>
        <w:rPr>
          <w:rFonts w:ascii="Calibri" w:hAnsi="Calibri"/>
        </w:rPr>
      </w:pPr>
    </w:p>
    <w:p w14:paraId="4101652C" w14:textId="77777777" w:rsidR="005D0F6C" w:rsidRDefault="005D0F6C">
      <w:pPr>
        <w:rPr>
          <w:rFonts w:ascii="Calibri" w:hAnsi="Calibri"/>
        </w:rPr>
      </w:pPr>
    </w:p>
    <w:p w14:paraId="4B99056E" w14:textId="77777777" w:rsidR="005D0F6C" w:rsidRDefault="005D0F6C">
      <w:pPr>
        <w:pStyle w:val="Ttulo1"/>
        <w:jc w:val="left"/>
        <w:rPr>
          <w:rFonts w:ascii="Calibri" w:hAnsi="Calibri"/>
        </w:rPr>
      </w:pPr>
    </w:p>
    <w:tbl>
      <w:tblPr>
        <w:tblW w:w="10773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67"/>
        <w:gridCol w:w="5528"/>
      </w:tblGrid>
      <w:tr w:rsidR="005D0F6C" w14:paraId="2CDFE058" w14:textId="77777777"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834CF" w14:textId="77777777" w:rsidR="005D0F6C" w:rsidRDefault="00A432A1">
            <w:pPr>
              <w:pStyle w:val="Ttulo8"/>
              <w:rPr>
                <w:rFonts w:ascii="Calibri" w:hAnsi="Calibri"/>
                <w:b w:val="0"/>
                <w:bCs/>
                <w:sz w:val="16"/>
              </w:rPr>
            </w:pPr>
            <w:r>
              <w:rPr>
                <w:rFonts w:ascii="Calibri" w:hAnsi="Calibri"/>
                <w:b w:val="0"/>
                <w:bCs/>
                <w:sz w:val="16"/>
              </w:rPr>
              <w:t>Local e Data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9C43A" w14:textId="77777777" w:rsidR="005D0F6C" w:rsidRDefault="005D0F6C">
            <w:pPr>
              <w:rPr>
                <w:rFonts w:ascii="Calibri" w:hAnsi="Calibri"/>
                <w:bCs/>
                <w:color w:val="000000"/>
                <w:sz w:val="16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4BA22" w14:textId="77777777" w:rsidR="005D0F6C" w:rsidRDefault="00A432A1">
            <w:pPr>
              <w:pStyle w:val="Ttulo8"/>
              <w:rPr>
                <w:rFonts w:ascii="Calibri" w:hAnsi="Calibri"/>
                <w:b w:val="0"/>
                <w:bCs/>
                <w:sz w:val="16"/>
              </w:rPr>
            </w:pPr>
            <w:r>
              <w:rPr>
                <w:rFonts w:ascii="Calibri" w:hAnsi="Calibri"/>
                <w:b w:val="0"/>
                <w:bCs/>
                <w:sz w:val="16"/>
              </w:rPr>
              <w:t>Assinatura do Empreendedor/Responsável Legal</w:t>
            </w:r>
          </w:p>
        </w:tc>
      </w:tr>
    </w:tbl>
    <w:p w14:paraId="4DDBEF00" w14:textId="77777777" w:rsidR="005D0F6C" w:rsidRDefault="005D0F6C">
      <w:pPr>
        <w:rPr>
          <w:rFonts w:ascii="Calibri" w:hAnsi="Calibri" w:cs="Arial"/>
          <w:sz w:val="16"/>
        </w:rPr>
      </w:pPr>
    </w:p>
    <w:p w14:paraId="3461D779" w14:textId="77777777" w:rsidR="005D0F6C" w:rsidRDefault="005D0F6C">
      <w:pPr>
        <w:pStyle w:val="Textodecomentrio"/>
        <w:rPr>
          <w:rFonts w:ascii="Calibri" w:hAnsi="Calibri" w:cs="Arial"/>
          <w:b/>
          <w:bCs/>
          <w:sz w:val="18"/>
        </w:rPr>
      </w:pPr>
    </w:p>
    <w:p w14:paraId="2AE9DFB0" w14:textId="77777777" w:rsidR="005D0F6C" w:rsidRDefault="00A432A1">
      <w:pPr>
        <w:pStyle w:val="Ttulo1"/>
        <w:jc w:val="left"/>
      </w:pPr>
      <w:r>
        <w:rPr>
          <w:rFonts w:ascii="Calibri" w:hAnsi="Calibri" w:cs="Arial"/>
          <w:b w:val="0"/>
          <w:sz w:val="18"/>
        </w:rPr>
        <w:t xml:space="preserve">           </w:t>
      </w:r>
    </w:p>
    <w:p w14:paraId="7BB09CA5" w14:textId="77777777" w:rsidR="005D0F6C" w:rsidRDefault="00A432A1">
      <w:pPr>
        <w:pStyle w:val="Ttulo2"/>
        <w:spacing w:before="0"/>
      </w:pPr>
      <w:r>
        <w:rPr>
          <w:rFonts w:ascii="Calibri" w:hAnsi="Calibri"/>
          <w:bCs/>
        </w:rPr>
        <w:t xml:space="preserve">        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bookmarkEnd w:id="0"/>
    <w:permEnd w:id="462363523"/>
    <w:p w14:paraId="3CF2D8B6" w14:textId="77777777" w:rsidR="005D0F6C" w:rsidRDefault="005D0F6C"/>
    <w:sectPr w:rsidR="005D0F6C">
      <w:headerReference w:type="default" r:id="rId8"/>
      <w:pgSz w:w="11907" w:h="16840"/>
      <w:pgMar w:top="454" w:right="567" w:bottom="454" w:left="567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87656" w14:textId="77777777" w:rsidR="003B1BAD" w:rsidRDefault="003B1BAD">
      <w:r>
        <w:separator/>
      </w:r>
    </w:p>
  </w:endnote>
  <w:endnote w:type="continuationSeparator" w:id="0">
    <w:p w14:paraId="6C574552" w14:textId="77777777" w:rsidR="003B1BAD" w:rsidRDefault="003B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E02F8" w14:textId="77777777" w:rsidR="003B1BAD" w:rsidRDefault="003B1BAD">
      <w:r>
        <w:rPr>
          <w:color w:val="000000"/>
        </w:rPr>
        <w:separator/>
      </w:r>
    </w:p>
  </w:footnote>
  <w:footnote w:type="continuationSeparator" w:id="0">
    <w:p w14:paraId="2D6EB023" w14:textId="77777777" w:rsidR="003B1BAD" w:rsidRDefault="003B1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58FB1" w14:textId="77777777" w:rsidR="00DD0BC2" w:rsidRDefault="003B1BAD">
    <w:r>
      <w:object w:dxaOrig="1440" w:dyaOrig="1440" w14:anchorId="3BBB6C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s2049" type="#_x0000_t75" style="position:absolute;margin-left:9.65pt;margin-top:-58.25pt;width:38.4pt;height:36.6pt;z-index:251658240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PBrush" ShapeID="Object 2" DrawAspect="Content" ObjectID="_1651651423" r:id="rId2"/>
      </w:object>
    </w:r>
    <w:r w:rsidR="00A432A1">
      <w:rPr>
        <w:rFonts w:ascii="Calibri" w:hAnsi="Calibri" w:cs="Arial"/>
        <w:sz w:val="16"/>
        <w:szCs w:val="16"/>
      </w:rPr>
      <w:t xml:space="preserve">        GOVERNO DO ESTADO DE MINAS GERAIS</w:t>
    </w:r>
  </w:p>
  <w:p w14:paraId="1DDD2C98" w14:textId="77777777" w:rsidR="00DD0BC2" w:rsidRDefault="00A432A1">
    <w:pPr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 xml:space="preserve">        SECRETARIA DE ESTADO DE CULTURA E TURISMO DE MINAS GERAIS - SECULT</w:t>
    </w:r>
  </w:p>
  <w:p w14:paraId="719A64CC" w14:textId="77777777" w:rsidR="00DD0BC2" w:rsidRDefault="00A432A1">
    <w:pPr>
      <w:ind w:left="3" w:firstLine="1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 xml:space="preserve">        SUPERINTENDÊNCIA DE FOMENTO CULTURAL, ECONOMIA CRIATIVA E GASTRONOMIA</w:t>
    </w:r>
  </w:p>
  <w:p w14:paraId="14766A5E" w14:textId="77777777" w:rsidR="00DD0BC2" w:rsidRDefault="00A432A1">
    <w:pPr>
      <w:pStyle w:val="Cabealho"/>
    </w:pPr>
    <w:r>
      <w:rPr>
        <w:rFonts w:ascii="Calibri" w:hAnsi="Calibri" w:cs="Arial"/>
        <w:sz w:val="16"/>
        <w:szCs w:val="16"/>
      </w:rPr>
      <w:t xml:space="preserve">        </w:t>
    </w:r>
  </w:p>
  <w:p w14:paraId="0FB78278" w14:textId="77777777" w:rsidR="00DD0BC2" w:rsidRDefault="003B1BA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949CF"/>
    <w:multiLevelType w:val="multilevel"/>
    <w:tmpl w:val="B8C01F2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A4H7b8lnG6IllRRD+VvCWWzgYsg6zBKmSeigC+gFPhoc0vnhxvQHn5x+gCxXR0tiOiDvi9/HT6f9OKOlWsfA==" w:salt="dxRFhNK206yFbzWTVLBG+Q==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6C"/>
    <w:rsid w:val="003B1BAD"/>
    <w:rsid w:val="00420BEC"/>
    <w:rsid w:val="005D0F6C"/>
    <w:rsid w:val="00A432A1"/>
    <w:rsid w:val="00BD1C8C"/>
    <w:rsid w:val="01601FBE"/>
    <w:rsid w:val="01770296"/>
    <w:rsid w:val="038B7EFB"/>
    <w:rsid w:val="05BCE0E1"/>
    <w:rsid w:val="10FF9388"/>
    <w:rsid w:val="123B5630"/>
    <w:rsid w:val="161794D5"/>
    <w:rsid w:val="17913C8E"/>
    <w:rsid w:val="18479B7D"/>
    <w:rsid w:val="19F406A7"/>
    <w:rsid w:val="1D78912F"/>
    <w:rsid w:val="201A3AF0"/>
    <w:rsid w:val="2211DC06"/>
    <w:rsid w:val="2B2B916F"/>
    <w:rsid w:val="2FCCB507"/>
    <w:rsid w:val="2FF3E9C1"/>
    <w:rsid w:val="3287956E"/>
    <w:rsid w:val="35DE84B0"/>
    <w:rsid w:val="3853ABDA"/>
    <w:rsid w:val="3E9B5AF1"/>
    <w:rsid w:val="414F3683"/>
    <w:rsid w:val="4171FEB3"/>
    <w:rsid w:val="43D6D5BF"/>
    <w:rsid w:val="4769CF6D"/>
    <w:rsid w:val="47C3A654"/>
    <w:rsid w:val="4C6F18C3"/>
    <w:rsid w:val="4D8EA727"/>
    <w:rsid w:val="4E9401FC"/>
    <w:rsid w:val="56D0E210"/>
    <w:rsid w:val="5963B938"/>
    <w:rsid w:val="5A953956"/>
    <w:rsid w:val="5BD4CB77"/>
    <w:rsid w:val="5C3E6366"/>
    <w:rsid w:val="5FD87D32"/>
    <w:rsid w:val="69E8713C"/>
    <w:rsid w:val="6A271F16"/>
    <w:rsid w:val="6F76C9CE"/>
    <w:rsid w:val="755E6529"/>
    <w:rsid w:val="79965345"/>
    <w:rsid w:val="7E82B998"/>
    <w:rsid w:val="7F56A187"/>
    <w:rsid w:val="7FB906E5"/>
    <w:rsid w:val="7FC98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B0DA23"/>
  <w15:docId w15:val="{7D8E5D20-684A-4F48-B613-2D77D135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pPr>
      <w:keepNext/>
      <w:spacing w:before="60"/>
      <w:outlineLvl w:val="1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pPr>
      <w:keepNext/>
      <w:spacing w:before="60"/>
      <w:jc w:val="center"/>
      <w:outlineLvl w:val="7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rPr>
      <w:rFonts w:ascii="Arial" w:eastAsia="Times New Roman" w:hAnsi="Arial" w:cs="Arial"/>
      <w:b/>
      <w:sz w:val="18"/>
      <w:szCs w:val="20"/>
      <w:lang w:eastAsia="pt-BR"/>
    </w:rPr>
  </w:style>
  <w:style w:type="character" w:customStyle="1" w:styleId="Ttulo8Char">
    <w:name w:val="Título 8 Char"/>
    <w:basedOn w:val="Fontepargpadro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debalo1">
    <w:name w:val="Texto de balão1"/>
    <w:basedOn w:val="Normal"/>
    <w:rPr>
      <w:rFonts w:ascii="Tahoma" w:hAnsi="Tahoma"/>
      <w:sz w:val="16"/>
    </w:rPr>
  </w:style>
  <w:style w:type="paragraph" w:customStyle="1" w:styleId="alto">
    <w:name w:val="alto"/>
    <w:basedOn w:val="Normal"/>
    <w:pPr>
      <w:spacing w:before="4" w:after="4"/>
    </w:pPr>
    <w:rPr>
      <w:rFonts w:ascii="Arial" w:hAnsi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</w:style>
  <w:style w:type="paragraph" w:styleId="Corpodetexto3">
    <w:name w:val="Body Text 3"/>
    <w:basedOn w:val="Normal"/>
    <w:pPr>
      <w:jc w:val="center"/>
    </w:pPr>
    <w:rPr>
      <w:rFonts w:ascii="Arial" w:hAnsi="Arial" w:cs="Arial"/>
      <w:b/>
      <w:bCs/>
      <w:sz w:val="24"/>
    </w:rPr>
  </w:style>
  <w:style w:type="character" w:customStyle="1" w:styleId="Corpodetexto3Char">
    <w:name w:val="Corpo de texto 3 Char"/>
    <w:basedOn w:val="Fontepargpadro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Ttulo">
    <w:name w:val="Title"/>
    <w:basedOn w:val="Normal"/>
    <w:pPr>
      <w:jc w:val="center"/>
    </w:pPr>
    <w:rPr>
      <w:rFonts w:ascii="Verdana" w:hAnsi="Verdana"/>
      <w:sz w:val="28"/>
    </w:rPr>
  </w:style>
  <w:style w:type="character" w:customStyle="1" w:styleId="TtuloChar">
    <w:name w:val="Título Char"/>
    <w:basedOn w:val="Fontepargpadro"/>
    <w:rPr>
      <w:rFonts w:ascii="Verdana" w:eastAsia="Times New Roman" w:hAnsi="Verdana" w:cs="Times New Roman"/>
      <w:sz w:val="28"/>
      <w:szCs w:val="20"/>
      <w:lang w:eastAsia="pt-BR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centivo@secult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Lopes lima (SEC)</dc:creator>
  <dc:description/>
  <cp:lastModifiedBy>Mateus Jose Fernandes Santos</cp:lastModifiedBy>
  <cp:revision>2</cp:revision>
  <dcterms:created xsi:type="dcterms:W3CDTF">2020-05-22T14:17:00Z</dcterms:created>
  <dcterms:modified xsi:type="dcterms:W3CDTF">2020-05-22T14:17:00Z</dcterms:modified>
</cp:coreProperties>
</file>