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2165A" w14:textId="77777777" w:rsidR="00F80B0F" w:rsidRPr="00F971CD" w:rsidRDefault="00F80B0F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bookmarkStart w:id="0" w:name="_GoBack"/>
      <w:bookmarkEnd w:id="0"/>
      <w:r w:rsidRPr="00F971CD">
        <w:rPr>
          <w:rFonts w:asciiTheme="minorHAnsi" w:hAnsiTheme="minorHAnsi" w:cstheme="minorHAnsi"/>
          <w:b/>
          <w:bCs/>
          <w:sz w:val="26"/>
          <w:szCs w:val="26"/>
        </w:rPr>
        <w:t>ESTADO DE CALAMIDADE PÚBLICA</w:t>
      </w:r>
    </w:p>
    <w:p w14:paraId="01F075BB" w14:textId="77777777" w:rsidR="00F80B0F" w:rsidRPr="00F971CD" w:rsidRDefault="00F80B0F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971CD">
        <w:rPr>
          <w:rFonts w:asciiTheme="minorHAnsi" w:hAnsiTheme="minorHAnsi" w:cstheme="minorHAnsi"/>
          <w:b/>
          <w:bCs/>
          <w:sz w:val="26"/>
          <w:szCs w:val="26"/>
        </w:rPr>
        <w:t>AÇÕES EMERGENCIAIS NO SETOR DA CULTURA</w:t>
      </w:r>
    </w:p>
    <w:p w14:paraId="00E14427" w14:textId="5CDD606B" w:rsidR="00F80B0F" w:rsidRPr="00F971CD" w:rsidRDefault="00F971CD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971CD">
        <w:rPr>
          <w:rFonts w:asciiTheme="minorHAnsi" w:hAnsiTheme="minorHAnsi" w:cstheme="minorHAnsi"/>
          <w:b/>
          <w:bCs/>
          <w:sz w:val="26"/>
          <w:szCs w:val="26"/>
        </w:rPr>
        <w:t>EDITAL nº 04</w:t>
      </w:r>
      <w:r w:rsidR="00F80B0F" w:rsidRPr="00F971CD">
        <w:rPr>
          <w:rFonts w:asciiTheme="minorHAnsi" w:hAnsiTheme="minorHAnsi" w:cstheme="minorHAnsi"/>
          <w:b/>
          <w:bCs/>
          <w:sz w:val="26"/>
          <w:szCs w:val="26"/>
        </w:rPr>
        <w:t>/2020</w:t>
      </w:r>
    </w:p>
    <w:p w14:paraId="5D004F01" w14:textId="77777777" w:rsidR="00F80B0F" w:rsidRPr="00F971CD" w:rsidRDefault="00F80B0F" w:rsidP="00F80B0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F971CD">
        <w:rPr>
          <w:rFonts w:asciiTheme="minorHAnsi" w:hAnsiTheme="minorHAnsi" w:cstheme="minorHAnsi"/>
          <w:b/>
          <w:bCs/>
          <w:sz w:val="26"/>
          <w:szCs w:val="26"/>
        </w:rPr>
        <w:t>SELEÇÃO DE PROPOSTAS DE CULTURA ALIMENTAR E GASTRONOMIA</w:t>
      </w:r>
    </w:p>
    <w:p w14:paraId="6FE3CB19" w14:textId="77777777" w:rsidR="00F80B0F" w:rsidRPr="00F971CD" w:rsidRDefault="00F80B0F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</w:p>
    <w:p w14:paraId="0CCFCDE3" w14:textId="20EE2CF3" w:rsidR="000E42BC" w:rsidRPr="00F971CD" w:rsidRDefault="00F971CD" w:rsidP="00F80B0F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 xml:space="preserve">ANEXO </w:t>
      </w:r>
      <w:r w:rsidR="00F80B0F" w:rsidRPr="00F971CD">
        <w:rPr>
          <w:rFonts w:asciiTheme="minorHAnsi" w:hAnsiTheme="minorHAnsi" w:cstheme="minorHAnsi"/>
          <w:b/>
          <w:bCs/>
          <w:sz w:val="26"/>
          <w:szCs w:val="26"/>
        </w:rPr>
        <w:t>V</w:t>
      </w:r>
      <w:r>
        <w:rPr>
          <w:rFonts w:asciiTheme="minorHAnsi" w:hAnsiTheme="minorHAnsi" w:cstheme="minorHAnsi"/>
          <w:b/>
          <w:bCs/>
          <w:sz w:val="26"/>
          <w:szCs w:val="26"/>
        </w:rPr>
        <w:t>II</w:t>
      </w:r>
      <w:r w:rsidR="00F80B0F" w:rsidRPr="00F971CD">
        <w:rPr>
          <w:rFonts w:asciiTheme="minorHAnsi" w:hAnsiTheme="minorHAnsi" w:cstheme="minorHAnsi"/>
          <w:b/>
          <w:bCs/>
          <w:sz w:val="26"/>
          <w:szCs w:val="26"/>
        </w:rPr>
        <w:t xml:space="preserve"> - </w:t>
      </w:r>
      <w:r w:rsidR="000E42BC" w:rsidRPr="00F971CD">
        <w:rPr>
          <w:rFonts w:asciiTheme="minorHAnsi" w:hAnsiTheme="minorHAnsi" w:cstheme="minorHAnsi"/>
          <w:b/>
          <w:bCs/>
          <w:sz w:val="26"/>
          <w:szCs w:val="26"/>
        </w:rPr>
        <w:t>RELATÓRIO DE PRESTAÇÃO DE CONTAS SIMPLIFICADA</w:t>
      </w:r>
    </w:p>
    <w:p w14:paraId="26E1675D" w14:textId="77777777" w:rsidR="004F1A5A" w:rsidRPr="00F971CD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80B0F" w:rsidRPr="00F971CD" w14:paraId="32178536" w14:textId="77777777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15AE" w14:textId="77777777" w:rsidR="004F1A5A" w:rsidRPr="00F971CD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971CD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</w:p>
        </w:tc>
      </w:tr>
      <w:tr w:rsidR="00F80B0F" w:rsidRPr="00F971CD" w14:paraId="7670DEF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29A8" w14:textId="77777777" w:rsidR="004F1A5A" w:rsidRPr="00F971CD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971CD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</w:p>
        </w:tc>
      </w:tr>
      <w:tr w:rsidR="00F80B0F" w:rsidRPr="00F971CD" w14:paraId="664C24A5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799C" w14:textId="498813C2" w:rsidR="009929B4" w:rsidRPr="00F971CD" w:rsidRDefault="009929B4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971CD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CPF/CNPJ: </w:t>
            </w:r>
          </w:p>
        </w:tc>
      </w:tr>
      <w:tr w:rsidR="00F80B0F" w:rsidRPr="00F971CD" w14:paraId="71B33CE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31ED" w14:textId="77777777" w:rsidR="004F1A5A" w:rsidRPr="00F971CD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971CD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da Proposta:</w:t>
            </w:r>
          </w:p>
        </w:tc>
      </w:tr>
      <w:tr w:rsidR="00EF0482" w:rsidRPr="00F971CD" w14:paraId="7D47B938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EBD3" w14:textId="77777777" w:rsidR="004F1A5A" w:rsidRPr="00F971CD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F971CD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</w:p>
        </w:tc>
      </w:tr>
    </w:tbl>
    <w:p w14:paraId="439982B1" w14:textId="77777777" w:rsidR="00FB1DD1" w:rsidRPr="00F971CD" w:rsidRDefault="00FB1DD1" w:rsidP="00FB1DD1">
      <w:pPr>
        <w:pStyle w:val="Standard"/>
        <w:spacing w:line="360" w:lineRule="auto"/>
        <w:rPr>
          <w:rFonts w:asciiTheme="minorHAnsi" w:hAnsiTheme="minorHAnsi"/>
          <w:b/>
          <w:bCs/>
          <w:sz w:val="18"/>
        </w:rPr>
      </w:pPr>
    </w:p>
    <w:p w14:paraId="05E1C59E" w14:textId="4F53D021" w:rsidR="0007284C" w:rsidRPr="00F971CD" w:rsidRDefault="00F80B0F" w:rsidP="00F80B0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971CD">
        <w:rPr>
          <w:rFonts w:asciiTheme="minorHAnsi" w:hAnsiTheme="minorHAnsi"/>
          <w:sz w:val="22"/>
          <w:szCs w:val="22"/>
        </w:rPr>
        <w:t xml:space="preserve">Descreva como foi a realização das ações e a importância do recurso da Lei Aldir Blanc para o seu trabalho durante a calamidade pública. </w:t>
      </w:r>
      <w:r w:rsidR="0007284C" w:rsidRPr="00F971CD">
        <w:rPr>
          <w:rFonts w:asciiTheme="minorHAnsi" w:hAnsiTheme="minorHAnsi"/>
          <w:sz w:val="22"/>
          <w:szCs w:val="22"/>
        </w:rPr>
        <w:t xml:space="preserve">Detalhe os resultados alcançados, os produtos realizados e seus eventuais desdobramentos. Detalhe a sua abrangência, quantificando e qualificando o público e os municípios atingidos. Inclua fotografias detalhando o desenvolvimento do projeto. Preencha quantas páginas forem necessárias. </w:t>
      </w:r>
      <w:r w:rsidR="0007284C" w:rsidRPr="00F971CD">
        <w:rPr>
          <w:rFonts w:asciiTheme="minorHAnsi" w:hAnsiTheme="minorHAnsi"/>
          <w:b/>
          <w:sz w:val="22"/>
          <w:szCs w:val="22"/>
        </w:rPr>
        <w:t>É obrigatório compartilhar link ou drive com acesso ao produto final</w:t>
      </w:r>
      <w:r w:rsidR="0007284C" w:rsidRPr="00F971CD">
        <w:rPr>
          <w:rFonts w:asciiTheme="minorHAnsi" w:hAnsiTheme="minorHAnsi"/>
          <w:sz w:val="22"/>
          <w:szCs w:val="22"/>
        </w:rPr>
        <w:t xml:space="preserve"> (quando for o caso).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EF0482" w:rsidRPr="00F971CD" w14:paraId="13B67B4C" w14:textId="77777777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E16C" w14:textId="77777777" w:rsidR="004F1A5A" w:rsidRPr="00F971CD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BFCFE06" w14:textId="5D64535C" w:rsidR="004F1A5A" w:rsidRPr="00F971CD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CDED44D" w14:textId="77777777" w:rsidR="0007284C" w:rsidRPr="00F971CD" w:rsidRDefault="0007284C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7F4029B3" w14:textId="5B8CBDD9" w:rsidR="00F971CD" w:rsidRPr="00F971CD" w:rsidRDefault="00F971CD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70C7AB" w14:textId="24973B93" w:rsidR="00FB1DD1" w:rsidRPr="00F971CD" w:rsidRDefault="00FB1DD1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67C7EF7B" w14:textId="7C3B3824" w:rsidR="00EF0482" w:rsidRPr="00F971CD" w:rsidRDefault="00EF0482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4FA8A45E" w14:textId="77777777" w:rsidR="004F1A5A" w:rsidRPr="00F971CD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5B0DE5AE" w14:textId="77777777" w:rsidR="000E42BC" w:rsidRPr="00F971CD" w:rsidRDefault="000E42BC" w:rsidP="009929B4">
      <w:pPr>
        <w:spacing w:after="0" w:line="360" w:lineRule="auto"/>
        <w:jc w:val="right"/>
        <w:rPr>
          <w:rFonts w:cstheme="minorHAnsi"/>
        </w:rPr>
      </w:pPr>
    </w:p>
    <w:p w14:paraId="2E4FC1B0" w14:textId="1D35D1C7" w:rsidR="009929B4" w:rsidRPr="00F971CD" w:rsidRDefault="000E42BC" w:rsidP="009929B4">
      <w:pPr>
        <w:spacing w:after="0" w:line="360" w:lineRule="auto"/>
        <w:jc w:val="right"/>
        <w:rPr>
          <w:rFonts w:cstheme="minorHAnsi"/>
        </w:rPr>
      </w:pPr>
      <w:r w:rsidRPr="00F971CD">
        <w:rPr>
          <w:rFonts w:cstheme="minorHAnsi"/>
        </w:rPr>
        <w:t xml:space="preserve">[cidade], _______ de _________________ </w:t>
      </w:r>
      <w:proofErr w:type="spellStart"/>
      <w:r w:rsidRPr="00F971CD">
        <w:rPr>
          <w:rFonts w:cstheme="minorHAnsi"/>
        </w:rPr>
        <w:t>de</w:t>
      </w:r>
      <w:proofErr w:type="spellEnd"/>
      <w:r w:rsidRPr="00F971CD">
        <w:rPr>
          <w:rFonts w:cstheme="minorHAnsi"/>
        </w:rPr>
        <w:t xml:space="preserve"> _________</w:t>
      </w:r>
      <w:r w:rsidR="009929B4" w:rsidRPr="00F971CD">
        <w:rPr>
          <w:rFonts w:cstheme="minorHAnsi"/>
        </w:rPr>
        <w:t>.</w:t>
      </w:r>
    </w:p>
    <w:p w14:paraId="07F90219" w14:textId="77777777" w:rsidR="009929B4" w:rsidRPr="00F971CD" w:rsidRDefault="009929B4" w:rsidP="009929B4">
      <w:pPr>
        <w:spacing w:after="0" w:line="360" w:lineRule="auto"/>
        <w:jc w:val="both"/>
        <w:rPr>
          <w:rFonts w:cstheme="minorHAnsi"/>
        </w:rPr>
      </w:pPr>
    </w:p>
    <w:p w14:paraId="76D2303A" w14:textId="77777777" w:rsidR="009929B4" w:rsidRPr="00F971CD" w:rsidRDefault="009929B4" w:rsidP="009929B4">
      <w:pPr>
        <w:spacing w:after="0" w:line="360" w:lineRule="auto"/>
        <w:jc w:val="center"/>
        <w:rPr>
          <w:rFonts w:cstheme="minorHAnsi"/>
        </w:rPr>
      </w:pPr>
      <w:r w:rsidRPr="00F971CD">
        <w:rPr>
          <w:rFonts w:cstheme="minorHAnsi"/>
        </w:rPr>
        <w:t>_____________________________________</w:t>
      </w:r>
    </w:p>
    <w:p w14:paraId="5AA4E195" w14:textId="40B4765F" w:rsidR="004F1A5A" w:rsidRPr="00F971CD" w:rsidRDefault="009929B4" w:rsidP="000E42BC">
      <w:pPr>
        <w:spacing w:after="0" w:line="360" w:lineRule="auto"/>
        <w:jc w:val="center"/>
        <w:rPr>
          <w:rFonts w:cstheme="minorHAnsi"/>
        </w:rPr>
      </w:pPr>
      <w:r w:rsidRPr="00F971CD">
        <w:rPr>
          <w:rFonts w:cstheme="minorHAnsi"/>
        </w:rPr>
        <w:t>Nome e Assinatura</w:t>
      </w:r>
    </w:p>
    <w:sectPr w:rsidR="004F1A5A" w:rsidRPr="00F971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5A"/>
    <w:rsid w:val="0007284C"/>
    <w:rsid w:val="000E42BC"/>
    <w:rsid w:val="0017749B"/>
    <w:rsid w:val="001872B0"/>
    <w:rsid w:val="003017F0"/>
    <w:rsid w:val="004F1A5A"/>
    <w:rsid w:val="00777D9C"/>
    <w:rsid w:val="009929B4"/>
    <w:rsid w:val="00B66932"/>
    <w:rsid w:val="00EF0482"/>
    <w:rsid w:val="00F67CE1"/>
    <w:rsid w:val="00F80B0F"/>
    <w:rsid w:val="00F971CD"/>
    <w:rsid w:val="00FB1DD1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E255"/>
  <w15:docId w15:val="{E3E35622-D333-408F-9899-7B7F1AAE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Usuário de Sistema (SETUR)</cp:lastModifiedBy>
  <cp:revision>4</cp:revision>
  <dcterms:created xsi:type="dcterms:W3CDTF">2020-10-25T20:10:00Z</dcterms:created>
  <dcterms:modified xsi:type="dcterms:W3CDTF">2020-10-28T03:14:00Z</dcterms:modified>
</cp:coreProperties>
</file>