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EBF1" w14:textId="225D26A5" w:rsidR="001251DF" w:rsidRPr="001251DF" w:rsidRDefault="001251DF" w:rsidP="001251DF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1251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RETIFICAÇÃO Nº 1 DO 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ANEXO I DO </w:t>
      </w:r>
      <w:r w:rsidRPr="001251DF">
        <w:rPr>
          <w:rFonts w:asciiTheme="majorHAnsi" w:eastAsia="Calibri" w:hAnsiTheme="majorHAnsi" w:cstheme="majorHAnsi"/>
          <w:b/>
          <w:sz w:val="24"/>
          <w:szCs w:val="24"/>
        </w:rPr>
        <w:t xml:space="preserve">EDITAL DE SELEÇÃO DE PROPOSTAS DE MÚSICA PARA </w:t>
      </w:r>
      <w:r w:rsidRPr="001251DF">
        <w:rPr>
          <w:rFonts w:asciiTheme="majorHAnsi" w:eastAsia="Calibri" w:hAnsiTheme="majorHAnsi" w:cstheme="majorHAnsi"/>
          <w:b/>
          <w:sz w:val="24"/>
          <w:szCs w:val="24"/>
        </w:rPr>
        <w:t>GRAVAÇÃO OU FINALIZAÇÃO DE SINGLE OU ÁLBUM</w:t>
      </w:r>
    </w:p>
    <w:p w14:paraId="6BBA516E" w14:textId="77777777" w:rsidR="001251DF" w:rsidRDefault="001251DF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00000001" w14:textId="29C4533F" w:rsidR="00A21E15" w:rsidRDefault="007A4DD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00000002" w14:textId="77777777" w:rsidR="00A21E15" w:rsidRDefault="007A4DD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nº 19/2020 - SELEÇÃO DE PROPOSTAS DE MÚSICA PARA GRAVAÇÃO OU FINALIZAÇÃO DE SINGLE OU ÁLBUM </w:t>
      </w:r>
    </w:p>
    <w:p w14:paraId="00000003" w14:textId="77777777" w:rsidR="00A21E15" w:rsidRDefault="00A21E1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A21E15" w:rsidRDefault="007A4DD6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>ANEXO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I</w:t>
      </w:r>
    </w:p>
    <w:p w14:paraId="00000005" w14:textId="77777777" w:rsidR="00A21E15" w:rsidRDefault="007A4DD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TERMO DE CESSÃO DE DIREITOS AUTORAIS E CONEXOS </w:t>
      </w:r>
    </w:p>
    <w:p w14:paraId="00000006" w14:textId="77777777" w:rsidR="00A21E15" w:rsidRDefault="00A21E1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7" w14:textId="4C2456D8" w:rsidR="00A21E15" w:rsidRDefault="007A4DD6">
      <w:pPr>
        <w:spacing w:before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Pelo presente Termo de Cessão de Direitos Autorais e conexos e tendo em vista o disposto na Lei Federal nº 9.610, de 19/12/1998, eu ____________________________________________________, RG nº ____________________, CPF nº ______________________________, autorizo a cessão e transferência de direitos autorais e conexos, a partir desta data e isento de qualquer ônus, do produto da proposta cultural ____________________________________________________________ e protocolo de inscrição nº ______________________________, nos termos </w:t>
      </w:r>
      <w:r>
        <w:rPr>
          <w:rFonts w:ascii="Calibri" w:eastAsia="Calibri" w:hAnsi="Calibri" w:cs="Calibri"/>
          <w:sz w:val="20"/>
          <w:szCs w:val="20"/>
        </w:rPr>
        <w:t xml:space="preserve">do </w:t>
      </w:r>
      <w:r>
        <w:rPr>
          <w:rFonts w:ascii="Calibri" w:eastAsia="Calibri" w:hAnsi="Calibri" w:cs="Calibri"/>
        </w:rPr>
        <w:t>EDITAL nº 19/2020 - SELEÇÃO DE PROPOSTAS DE MÚSICA PARA GRAVAÇÃO OU FINALIZAÇÃO DE SINGLE OU ÁLBUM</w:t>
      </w:r>
      <w:r w:rsidR="00F54689">
        <w:rPr>
          <w:rFonts w:ascii="Calibri" w:eastAsia="Calibri" w:hAnsi="Calibri" w:cs="Calibri"/>
        </w:rPr>
        <w:t>, conforme condições a seguir:</w:t>
      </w:r>
    </w:p>
    <w:p w14:paraId="46162CED" w14:textId="25EC119B" w:rsidR="00F54689" w:rsidRPr="00F40200" w:rsidRDefault="00F54689" w:rsidP="00F54689">
      <w:pPr>
        <w:pStyle w:val="Padro"/>
        <w:spacing w:after="240" w:line="340" w:lineRule="atLeast"/>
        <w:jc w:val="both"/>
        <w:rPr>
          <w:rFonts w:asciiTheme="majorHAnsi" w:eastAsia="Trebuchet MS" w:hAnsiTheme="majorHAnsi" w:cstheme="majorHAnsi"/>
          <w:shd w:val="clear" w:color="auto" w:fill="FFFFFF"/>
        </w:rPr>
      </w:pPr>
      <w:r w:rsidRPr="00F40200">
        <w:rPr>
          <w:rFonts w:asciiTheme="majorHAnsi" w:hAnsiTheme="majorHAnsi" w:cstheme="majorHAnsi"/>
          <w:shd w:val="clear" w:color="auto" w:fill="FFFFFF"/>
          <w:lang w:val="pt-PT"/>
        </w:rPr>
        <w:t>1. O Estado de Minas Gerais fica autorizado a mencionar seu apoio, realizar registro documental e disponibilizar peças publicitárias e material audiovisual com finalidade de qualquer prestação de contas cabíveis ao serviço público, quando enten</w:t>
      </w:r>
      <w:r w:rsidR="00603715">
        <w:rPr>
          <w:rFonts w:asciiTheme="majorHAnsi" w:hAnsiTheme="majorHAnsi" w:cstheme="majorHAnsi"/>
          <w:shd w:val="clear" w:color="auto" w:fill="FFFFFF"/>
          <w:lang w:val="pt-PT"/>
        </w:rPr>
        <w:t>der oportuno, sem qualquer ônus.</w:t>
      </w:r>
    </w:p>
    <w:p w14:paraId="5BC6500B" w14:textId="570A745A" w:rsidR="00F54689" w:rsidRPr="00F40200" w:rsidRDefault="00F54689" w:rsidP="00F54689">
      <w:pPr>
        <w:pStyle w:val="Padro"/>
        <w:spacing w:after="240" w:line="340" w:lineRule="atLeast"/>
        <w:jc w:val="both"/>
        <w:rPr>
          <w:rFonts w:asciiTheme="majorHAnsi" w:eastAsia="Trebuchet MS" w:hAnsiTheme="majorHAnsi" w:cstheme="majorHAnsi"/>
          <w:shd w:val="clear" w:color="auto" w:fill="FFFFFF"/>
          <w:lang w:val="pt-PT"/>
        </w:rPr>
      </w:pPr>
      <w:r w:rsidRPr="00F40200">
        <w:rPr>
          <w:rFonts w:asciiTheme="majorHAnsi" w:hAnsiTheme="majorHAnsi" w:cstheme="majorHAnsi"/>
          <w:shd w:val="clear" w:color="auto" w:fill="FFFFFF"/>
          <w:lang w:val="pt-PT"/>
        </w:rPr>
        <w:t xml:space="preserve">2. Declaro ainda que a referida proposta cultural não viola nem infringe qualquer direito autoral existente, pelo qual me responsabilizo totalmente, respondendo exclusivamente por qualquer dano ou prejuízo a terceiros em decorrência das ações da minha proposta. </w:t>
      </w:r>
    </w:p>
    <w:p w14:paraId="61F9AEEE" w14:textId="169B79FC" w:rsidR="00F54689" w:rsidRPr="00F40200" w:rsidRDefault="00F54689" w:rsidP="00F54689">
      <w:pPr>
        <w:pStyle w:val="Padro"/>
        <w:spacing w:after="240" w:line="340" w:lineRule="atLeast"/>
        <w:jc w:val="both"/>
        <w:rPr>
          <w:rFonts w:asciiTheme="majorHAnsi" w:hAnsiTheme="majorHAnsi" w:cstheme="majorHAnsi"/>
        </w:rPr>
      </w:pPr>
      <w:r w:rsidRPr="00F40200">
        <w:rPr>
          <w:rFonts w:asciiTheme="majorHAnsi" w:hAnsiTheme="majorHAnsi" w:cstheme="majorHAnsi"/>
          <w:shd w:val="clear" w:color="auto" w:fill="FFFFFF"/>
          <w:lang w:val="pt-PT"/>
        </w:rPr>
        <w:t xml:space="preserve">3. Autorizo o Estado de Minas Gerais a compartilhar o conteúdo dessa proposta cultural em páginas da instituição e em suas redes sociais na internet, com liberação total de direitos de autor.   </w:t>
      </w:r>
    </w:p>
    <w:p w14:paraId="0000000B" w14:textId="77777777" w:rsidR="00A21E15" w:rsidRDefault="007A4DD6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Termo de Cessão de Direitos Autorais tem validade até 31 de dezembro de 2021.</w:t>
      </w:r>
    </w:p>
    <w:p w14:paraId="4D67C654" w14:textId="77777777" w:rsidR="00F54689" w:rsidRDefault="00F54689">
      <w:pPr>
        <w:spacing w:before="240" w:line="240" w:lineRule="auto"/>
        <w:jc w:val="center"/>
        <w:rPr>
          <w:rFonts w:ascii="Calibri" w:eastAsia="Calibri" w:hAnsi="Calibri" w:cs="Calibri"/>
        </w:rPr>
      </w:pPr>
    </w:p>
    <w:p w14:paraId="0000000D" w14:textId="65A38665" w:rsidR="00A21E15" w:rsidRDefault="007A4DD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[cidade], _____________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E" w14:textId="77777777" w:rsidR="00A21E15" w:rsidRDefault="00A21E15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F" w14:textId="77777777" w:rsidR="00A21E15" w:rsidRDefault="007A4DD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</w:t>
      </w:r>
    </w:p>
    <w:p w14:paraId="00000010" w14:textId="77777777" w:rsidR="00A21E15" w:rsidRDefault="007A4DD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</w:t>
      </w:r>
    </w:p>
    <w:p w14:paraId="00000011" w14:textId="77777777" w:rsidR="00A21E15" w:rsidRDefault="00A21E15"/>
    <w:sectPr w:rsidR="00A21E15" w:rsidSect="001251DF">
      <w:pgSz w:w="11909" w:h="16834"/>
      <w:pgMar w:top="113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15"/>
    <w:rsid w:val="001251DF"/>
    <w:rsid w:val="00603715"/>
    <w:rsid w:val="007A4DD6"/>
    <w:rsid w:val="00A21E15"/>
    <w:rsid w:val="00F40200"/>
    <w:rsid w:val="00F5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8CBF"/>
  <w15:docId w15:val="{D952E306-CA7F-4480-AA42-8CA8207C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adro">
    <w:name w:val="Padrão"/>
    <w:rsid w:val="00F5468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Bueno Cateb</dc:creator>
  <cp:lastModifiedBy>Priscila Fiorini Maia Bittenc</cp:lastModifiedBy>
  <cp:revision>2</cp:revision>
  <dcterms:created xsi:type="dcterms:W3CDTF">2020-11-27T19:56:00Z</dcterms:created>
  <dcterms:modified xsi:type="dcterms:W3CDTF">2020-11-27T19:56:00Z</dcterms:modified>
</cp:coreProperties>
</file>