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IV- FORMULÁRIO CURRÍCULO DO PROPONENTE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O currículo deve ser detalhado, claro e objetivo.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Apresente eventos e atividades que o profissional com vínculo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empregatício com a OSC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já realizou em consonância com o obje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tivo da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Reproduza esta página quantas vezes forem necessárias.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É necessário que sejam anexados ao formulário certificados, publicações, notícias de jornais, fotos, vídeos ou outros produtos que comprovem as informações apresentadas no Currículo.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2.0" w:type="dxa"/>
        <w:jc w:val="left"/>
        <w:tblInd w:w="0.0" w:type="dxa"/>
        <w:tblLayout w:type="fixed"/>
        <w:tblLook w:val="0000"/>
      </w:tblPr>
      <w:tblGrid>
        <w:gridCol w:w="10062"/>
        <w:tblGridChange w:id="0">
          <w:tblGrid>
            <w:gridCol w:w="1006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50"/>
                <w:tab w:val="center" w:pos="4961"/>
              </w:tabs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NOME DO PROPONENTE/BENEFICIÁRIO (social/artístico/civil) 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2.0" w:type="dxa"/>
        <w:jc w:val="left"/>
        <w:tblInd w:w="0.0" w:type="dxa"/>
        <w:tblLayout w:type="fixed"/>
        <w:tblLook w:val="0000"/>
      </w:tblPr>
      <w:tblGrid>
        <w:gridCol w:w="10062"/>
        <w:tblGridChange w:id="0">
          <w:tblGrid>
            <w:gridCol w:w="1006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BREVE HISTÓRICO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rPr>
                <w:color w:val="000000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2.0" w:type="dxa"/>
        <w:jc w:val="left"/>
        <w:tblInd w:w="0.0" w:type="dxa"/>
        <w:tblLayout w:type="fixed"/>
        <w:tblLook w:val="0000"/>
      </w:tblPr>
      <w:tblGrid>
        <w:gridCol w:w="10062"/>
        <w:tblGridChange w:id="0">
          <w:tblGrid>
            <w:gridCol w:w="10062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PRINCIPAIS REALIZAÇÕES NA ÁREA DO TURISMO</w:t>
            </w:r>
          </w:p>
        </w:tc>
      </w:tr>
      <w:tr>
        <w:trPr>
          <w:cantSplit w:val="0"/>
          <w:trHeight w:val="6048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bookmarkStart w:colFirst="0" w:colLast="0" w:name="bookmark=id.1fob9te" w:id="3"/>
          <w:bookmarkEnd w:id="3"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44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Em caso de nome social ou artístico, deve ser apresentado também o nome civil.</w:t>
      </w:r>
    </w:p>
    <w:sectPr>
      <w:headerReference r:id="rId9" w:type="default"/>
      <w:pgSz w:h="16840" w:w="11907" w:orient="portrait"/>
      <w:pgMar w:bottom="1162" w:top="1134" w:left="1134" w:right="851" w:header="39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ind w:left="3" w:firstLine="1.0000000000000004"/>
      <w:rPr>
        <w:b w:val="1"/>
      </w:rPr>
    </w:pPr>
    <w:r w:rsidDel="00000000" w:rsidR="00000000" w:rsidRPr="00000000">
      <w:rPr>
        <w:rFonts w:ascii="Calibri" w:cs="Calibri" w:eastAsia="Calibri" w:hAnsi="Calibri"/>
        <w:sz w:val="12"/>
        <w:szCs w:val="12"/>
      </w:rPr>
      <w:pict>
        <v:shape id="Object 1" style="position:absolute;left:0;text-align:left;margin-left:-5.9pt;margin-top:-45.95pt;width:31.4pt;height:29.95pt;z-index:251659264;visibility:visible;mso-wrap-style:square;mso-position-horizontal:absolute;mso-position-horizontal-relative:margin;mso-position-vertical:absolute;mso-position-vertical-relative:margin" o:spid="_x0000_s2049" type="#_x0000_t75">
          <v:imagedata r:id="rId1" o:title=""/>
          <w10:wrap type="square"/>
        </v:shape>
        <o:OLEObject DrawAspect="Content" r:id="rId2" ObjectID="_1710663980" ProgID="PBrush" ShapeID="Object 1" Type="Embed"/>
      </w:pict>
    </w:r>
    <w:r w:rsidDel="00000000" w:rsidR="00000000" w:rsidRPr="00000000">
      <w:rPr>
        <w:rFonts w:ascii="Calibri" w:cs="Calibri" w:eastAsia="Calibri" w:hAnsi="Calibri"/>
        <w:b w:val="1"/>
        <w:sz w:val="12"/>
        <w:szCs w:val="12"/>
        <w:rtl w:val="0"/>
      </w:rPr>
      <w:t xml:space="preserve">GOVERNO DO ESTADO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rFonts w:ascii="Calibri" w:cs="Calibri" w:eastAsia="Calibri" w:hAnsi="Calibri"/>
        <w:sz w:val="12"/>
        <w:szCs w:val="12"/>
      </w:rPr>
    </w:pPr>
    <w:r w:rsidDel="00000000" w:rsidR="00000000" w:rsidRPr="00000000">
      <w:rPr>
        <w:rFonts w:ascii="Calibri" w:cs="Calibri" w:eastAsia="Calibri" w:hAnsi="Calibri"/>
        <w:sz w:val="12"/>
        <w:szCs w:val="12"/>
        <w:rtl w:val="0"/>
      </w:rPr>
      <w:t xml:space="preserve"> SECRETARIA DE ESTADO DE CULTURA E TURISMO - SECULT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" w:default="1">
    <w:name w:val="Normal"/>
    <w:pPr>
      <w:suppressAutoHyphens w:val="1"/>
    </w:pPr>
  </w:style>
  <w:style w:type="paragraph" w:styleId="Ttulo1">
    <w:name w:val="heading 1"/>
    <w:basedOn w:val="Normal"/>
    <w:next w:val="Normal"/>
    <w:pPr>
      <w:keepNext w:val="1"/>
      <w:jc w:val="center"/>
      <w:outlineLvl w:val="0"/>
    </w:pPr>
    <w:rPr>
      <w:rFonts w:ascii="Arial" w:hAnsi="Arial"/>
      <w:b w:val="1"/>
    </w:rPr>
  </w:style>
  <w:style w:type="paragraph" w:styleId="Ttulo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outlineLvl w:val="1"/>
    </w:pPr>
    <w:rPr>
      <w:b w:val="1"/>
    </w:rPr>
  </w:style>
  <w:style w:type="paragraph" w:styleId="Ttulo3">
    <w:name w:val="heading 3"/>
    <w:basedOn w:val="Normal"/>
    <w:next w:val="Normal"/>
    <w:pPr>
      <w:keepNext w:val="1"/>
      <w:outlineLvl w:val="2"/>
    </w:pPr>
    <w:rPr>
      <w:b w:val="1"/>
      <w:sz w:val="22"/>
    </w:rPr>
  </w:style>
  <w:style w:type="paragraph" w:styleId="Ttulo4">
    <w:name w:val="heading 4"/>
    <w:basedOn w:val="Normal"/>
    <w:next w:val="Normal"/>
    <w:pPr>
      <w:keepNext w:val="1"/>
      <w:jc w:val="center"/>
      <w:outlineLvl w:val="3"/>
    </w:pPr>
    <w:rPr>
      <w:b w:val="1"/>
      <w:sz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outlineLvl w:val="5"/>
    </w:pPr>
    <w:rPr>
      <w:rFonts w:ascii="Arial" w:hAnsi="Arial"/>
      <w:b w:val="1"/>
    </w:rPr>
  </w:style>
  <w:style w:type="paragraph" w:styleId="Ttulo7">
    <w:name w:val="heading 7"/>
    <w:basedOn w:val="Normal"/>
    <w:next w:val="Normal"/>
    <w:pPr>
      <w:keepNext w:val="1"/>
      <w:jc w:val="center"/>
      <w:outlineLvl w:val="6"/>
    </w:pPr>
    <w:rPr>
      <w:rFonts w:ascii="Arial" w:cs="Arial" w:hAnsi="Arial"/>
      <w:b w:val="1"/>
      <w:bCs w:val="1"/>
      <w:sz w:val="24"/>
      <w:u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jc w:val="center"/>
    </w:pPr>
    <w:rPr>
      <w:b w:val="1"/>
      <w:sz w:val="22"/>
      <w:szCs w:val="24"/>
    </w:rPr>
  </w:style>
  <w:style w:type="paragraph" w:styleId="Corpodetexto">
    <w:name w:val="Body Text"/>
    <w:basedOn w:val="Normal"/>
    <w:pPr>
      <w:spacing w:after="120"/>
    </w:pPr>
  </w:style>
  <w:style w:type="paragraph" w:styleId="alto" w:customStyle="1">
    <w:name w:val="alto"/>
    <w:basedOn w:val="Normal"/>
    <w:pPr>
      <w:spacing w:after="4" w:before="4"/>
    </w:pPr>
    <w:rPr>
      <w:rFonts w:ascii="Arial" w:hAnsi="Arial"/>
    </w:rPr>
  </w:style>
  <w:style w:type="paragraph" w:styleId="Textodecomentrio">
    <w:name w:val="annotation text"/>
    <w:basedOn w:val="Normal"/>
  </w:style>
  <w:style w:type="paragraph" w:styleId="Recuodecorpodetexto">
    <w:name w:val="Body Text Indent"/>
    <w:basedOn w:val="Normal"/>
    <w:pPr>
      <w:jc w:val="center"/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rPr>
      <w:sz w:val="16"/>
    </w:rPr>
  </w:style>
  <w:style w:type="paragraph" w:styleId="Recuodecorpodetexto2">
    <w:name w:val="Body Text Indent 2"/>
    <w:basedOn w:val="Normal"/>
    <w:pPr>
      <w:ind w:left="2381"/>
    </w:pPr>
    <w:rPr>
      <w:sz w:val="18"/>
      <w:szCs w:val="18"/>
    </w:rPr>
  </w:style>
  <w:style w:type="character" w:styleId="TtuloChar" w:customStyle="1">
    <w:name w:val="Título Char"/>
    <w:rPr>
      <w:rFonts w:eastAsia="Times New Roman"/>
      <w:b w:val="1"/>
      <w:sz w:val="22"/>
      <w:szCs w:val="24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sz w:val="16"/>
      <w:szCs w:val="16"/>
    </w:rPr>
  </w:style>
  <w:style w:type="paragraph" w:styleId="MapadoDocumento">
    <w:name w:val="Document Map"/>
    <w:basedOn w:val="Normal"/>
    <w:pPr>
      <w:shd w:color="auto" w:fill="000080" w:val="clear"/>
    </w:pPr>
    <w:rPr>
      <w:rFonts w:ascii="Tahoma" w:hAnsi="Tahoma"/>
    </w:rPr>
  </w:style>
  <w:style w:type="character" w:styleId="MapadoDocumentoChar" w:customStyle="1">
    <w:name w:val="Mapa do Documento Char"/>
    <w:rPr>
      <w:rFonts w:ascii="Tahoma" w:hAnsi="Tahoma"/>
      <w:shd w:color="auto" w:fill="000080" w:val="clear"/>
    </w:rPr>
  </w:style>
  <w:style w:type="paragraph" w:styleId="PargrafodaLista">
    <w:name w:val="List Paragraph"/>
    <w:basedOn w:val="Normal"/>
    <w:pPr>
      <w:ind w:left="720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bottom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bottom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bottom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pmSKxRphk19noSj18MKVN/VlQ==">AMUW2mVqJ6wOcoR0hzsFqhI8jiDLT6JUQAPRGEzrIlBScgIc3t3BBAaEc8mXKCaSyZ2KBX3ZrBfJbzbeYFOeLVIc1XdpDFcAu0o7SIaRbaLY0yNJ5CuQY10EwGMA8dw1pAafuun89yn5QjGBDeaVVTiZC10Fq0pIzN1SqGx10KzCupcJSuMxkLM=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2022-04-05T14:40:00Z</dcterms:created>
  <dc:creator>Secretaria de Est. da Cultura</dc:creator>
</cp:coreProperties>
</file>