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30" w:rsidRDefault="007D6767" w:rsidP="00293D83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rFonts w:asciiTheme="minorHAnsi" w:hAnsiTheme="minorHAnsi"/>
          <w:szCs w:val="24"/>
          <w:lang w:val="pt-BR"/>
        </w:rPr>
      </w:pPr>
      <w:r>
        <w:rPr>
          <w:rFonts w:asciiTheme="minorHAnsi" w:hAnsiTheme="minorHAnsi"/>
          <w:szCs w:val="24"/>
          <w:lang w:val="pt-BR"/>
        </w:rPr>
        <w:t xml:space="preserve">DECLARAÇÃO DE PARTICIPAÇÃO </w:t>
      </w:r>
      <w:r w:rsidR="009A073D">
        <w:rPr>
          <w:rFonts w:asciiTheme="minorHAnsi" w:hAnsiTheme="minorHAnsi"/>
          <w:szCs w:val="24"/>
          <w:lang w:val="pt-BR"/>
        </w:rPr>
        <w:t>DE VISITA TÉCNICA</w:t>
      </w:r>
      <w:r w:rsidR="00735D1F">
        <w:rPr>
          <w:rFonts w:asciiTheme="minorHAnsi" w:hAnsiTheme="minorHAnsi"/>
          <w:szCs w:val="24"/>
          <w:lang w:val="pt-BR"/>
        </w:rPr>
        <w:t xml:space="preserve"> </w:t>
      </w:r>
    </w:p>
    <w:p w:rsidR="00735D1F" w:rsidRPr="00735D1F" w:rsidRDefault="00735D1F" w:rsidP="00293D83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</w:rPr>
      </w:pPr>
      <w:r w:rsidRPr="00735D1F">
        <w:rPr>
          <w:rFonts w:asciiTheme="minorHAnsi" w:hAnsiTheme="minorHAnsi"/>
          <w:b w:val="0"/>
          <w:szCs w:val="24"/>
          <w:lang w:val="pt-BR"/>
        </w:rPr>
        <w:t>(1ª VIA – proponente)</w:t>
      </w:r>
    </w:p>
    <w:p w:rsidR="00293D83" w:rsidRDefault="00293D83" w:rsidP="00293D83">
      <w:pPr>
        <w:pStyle w:val="SubtuloEdital"/>
        <w:numPr>
          <w:ilvl w:val="0"/>
          <w:numId w:val="0"/>
        </w:numPr>
        <w:spacing w:before="0" w:line="259" w:lineRule="auto"/>
      </w:pPr>
    </w:p>
    <w:p w:rsidR="00E818D9" w:rsidRDefault="00E818D9" w:rsidP="00293D83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9A073D" w:rsidRDefault="009A073D" w:rsidP="00293D83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  <w:r>
        <w:rPr>
          <w:b w:val="0"/>
          <w:sz w:val="22"/>
        </w:rPr>
        <w:t>Edital SECULT nº 01/2019</w:t>
      </w:r>
    </w:p>
    <w:p w:rsidR="009A073D" w:rsidRDefault="009A073D" w:rsidP="00293D83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9A073D" w:rsidRDefault="009A073D" w:rsidP="00293D83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  <w:r>
        <w:rPr>
          <w:b w:val="0"/>
          <w:sz w:val="22"/>
        </w:rPr>
        <w:t>Atesto</w:t>
      </w:r>
      <w:r w:rsidRPr="009A073D">
        <w:rPr>
          <w:b w:val="0"/>
          <w:sz w:val="22"/>
        </w:rPr>
        <w:t xml:space="preserve">  que  o  representante  legal </w:t>
      </w:r>
      <w:r>
        <w:rPr>
          <w:b w:val="0"/>
          <w:sz w:val="22"/>
        </w:rPr>
        <w:t xml:space="preserve"> </w:t>
      </w:r>
      <w:r w:rsidR="00E818D9">
        <w:rPr>
          <w:b w:val="0"/>
          <w:sz w:val="22"/>
        </w:rPr>
        <w:t>do(a) ____________________________________________________</w:t>
      </w:r>
      <w:r w:rsidRPr="009A073D">
        <w:rPr>
          <w:b w:val="0"/>
          <w:sz w:val="22"/>
        </w:rPr>
        <w:t>,</w:t>
      </w:r>
      <w:r w:rsidR="00E818D9">
        <w:rPr>
          <w:b w:val="0"/>
          <w:sz w:val="22"/>
        </w:rPr>
        <w:t xml:space="preserve"> CNPJ ____________________,</w:t>
      </w:r>
      <w:r w:rsidRPr="009A073D">
        <w:rPr>
          <w:b w:val="0"/>
          <w:sz w:val="22"/>
        </w:rPr>
        <w:t xml:space="preserve"> interessado(a) em partici</w:t>
      </w:r>
      <w:r>
        <w:rPr>
          <w:b w:val="0"/>
          <w:sz w:val="22"/>
        </w:rPr>
        <w:t xml:space="preserve">par de </w:t>
      </w:r>
      <w:r w:rsidRPr="009A073D">
        <w:rPr>
          <w:b w:val="0"/>
          <w:sz w:val="22"/>
        </w:rPr>
        <w:t>processo de seleção pública para celebração de contrato de gestão</w:t>
      </w:r>
      <w:r>
        <w:rPr>
          <w:b w:val="0"/>
          <w:sz w:val="22"/>
        </w:rPr>
        <w:t xml:space="preserve">, realizou nesta data visita técnica nas áreas a serem geridas pela OS selecionada, nos termos do Edital SECULT nº 01/2019. </w:t>
      </w:r>
    </w:p>
    <w:p w:rsidR="009A073D" w:rsidRDefault="009A073D" w:rsidP="00293D83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9A073D" w:rsidRDefault="009A073D" w:rsidP="00293D83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9A073D" w:rsidRDefault="009A073D" w:rsidP="00293D83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9A073D" w:rsidRDefault="009A073D" w:rsidP="00293D83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9A073D" w:rsidRDefault="009A073D" w:rsidP="00293D83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9A073D" w:rsidRDefault="009A073D" w:rsidP="009A073D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>Belo Horizonte, _____, de ______ de 2019.</w:t>
      </w:r>
    </w:p>
    <w:p w:rsidR="009A073D" w:rsidRDefault="009A073D" w:rsidP="009A073D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9A073D" w:rsidRDefault="009A073D" w:rsidP="009A073D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9A073D" w:rsidRDefault="009A073D" w:rsidP="009A073D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bookmarkStart w:id="0" w:name="_GoBack"/>
      <w:bookmarkEnd w:id="0"/>
    </w:p>
    <w:p w:rsidR="009A073D" w:rsidRDefault="009A073D" w:rsidP="009A073D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735D1F" w:rsidRDefault="00735D1F" w:rsidP="009A073D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E818D9" w:rsidRDefault="00E818D9" w:rsidP="00E818D9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>_____________________________________________</w:t>
      </w:r>
    </w:p>
    <w:p w:rsidR="00E818D9" w:rsidRDefault="00E818D9" w:rsidP="00E818D9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="009A073D">
        <w:rPr>
          <w:b w:val="0"/>
          <w:sz w:val="22"/>
        </w:rPr>
        <w:t>(nome completo</w:t>
      </w:r>
      <w:r w:rsidR="00D7740A">
        <w:rPr>
          <w:b w:val="0"/>
          <w:sz w:val="22"/>
        </w:rPr>
        <w:t>, cargo ou função</w:t>
      </w:r>
      <w:r w:rsidR="009A073D">
        <w:rPr>
          <w:b w:val="0"/>
          <w:sz w:val="22"/>
        </w:rPr>
        <w:t xml:space="preserve"> e assinatura do </w:t>
      </w:r>
    </w:p>
    <w:p w:rsidR="009A073D" w:rsidRDefault="009A073D" w:rsidP="009A073D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>representante da proponente)</w:t>
      </w:r>
    </w:p>
    <w:p w:rsidR="00E818D9" w:rsidRDefault="00E818D9" w:rsidP="009A073D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E818D9" w:rsidRDefault="00E818D9" w:rsidP="009A073D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E818D9" w:rsidRDefault="00E818D9" w:rsidP="009A073D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E818D9" w:rsidRDefault="00E818D9" w:rsidP="009A073D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E818D9" w:rsidRDefault="00E818D9" w:rsidP="009A073D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E818D9" w:rsidRDefault="00E818D9" w:rsidP="00E818D9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>_____________________________________________</w:t>
      </w:r>
    </w:p>
    <w:p w:rsidR="00E818D9" w:rsidRDefault="00E818D9" w:rsidP="00E818D9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 xml:space="preserve">(nome completo, assinatura e cargo do </w:t>
      </w:r>
    </w:p>
    <w:p w:rsidR="00735D1F" w:rsidRDefault="00E818D9" w:rsidP="00E818D9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>servidor responsável por acompanhar a visita)</w:t>
      </w:r>
    </w:p>
    <w:p w:rsidR="00735D1F" w:rsidRDefault="00735D1F">
      <w:pPr>
        <w:widowControl/>
        <w:autoSpaceDE/>
        <w:autoSpaceDN/>
        <w:spacing w:after="160" w:line="259" w:lineRule="auto"/>
      </w:pPr>
      <w:r>
        <w:rPr>
          <w:b/>
        </w:rPr>
        <w:br w:type="page"/>
      </w: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rFonts w:asciiTheme="minorHAnsi" w:hAnsiTheme="minorHAnsi"/>
          <w:szCs w:val="24"/>
          <w:lang w:val="pt-BR"/>
        </w:rPr>
      </w:pPr>
      <w:r>
        <w:rPr>
          <w:rFonts w:asciiTheme="minorHAnsi" w:hAnsiTheme="minorHAnsi"/>
          <w:szCs w:val="24"/>
          <w:lang w:val="pt-BR"/>
        </w:rPr>
        <w:lastRenderedPageBreak/>
        <w:t xml:space="preserve">DECLARAÇÃO DE PARTICIPAÇÃO DE VISITA TÉCNICA </w:t>
      </w:r>
    </w:p>
    <w:p w:rsidR="00735D1F" w:rsidRP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</w:rPr>
      </w:pPr>
      <w:r>
        <w:rPr>
          <w:rFonts w:asciiTheme="minorHAnsi" w:hAnsiTheme="minorHAnsi"/>
          <w:b w:val="0"/>
          <w:szCs w:val="24"/>
          <w:lang w:val="pt-BR"/>
        </w:rPr>
        <w:t>(2</w:t>
      </w:r>
      <w:r w:rsidRPr="00735D1F">
        <w:rPr>
          <w:rFonts w:asciiTheme="minorHAnsi" w:hAnsiTheme="minorHAnsi"/>
          <w:b w:val="0"/>
          <w:szCs w:val="24"/>
          <w:lang w:val="pt-BR"/>
        </w:rPr>
        <w:t xml:space="preserve">ª VIA – </w:t>
      </w:r>
      <w:r>
        <w:rPr>
          <w:rFonts w:asciiTheme="minorHAnsi" w:hAnsiTheme="minorHAnsi"/>
          <w:b w:val="0"/>
          <w:szCs w:val="24"/>
          <w:lang w:val="pt-BR"/>
        </w:rPr>
        <w:t>SECULT</w:t>
      </w:r>
      <w:r w:rsidRPr="00735D1F">
        <w:rPr>
          <w:rFonts w:asciiTheme="minorHAnsi" w:hAnsiTheme="minorHAnsi"/>
          <w:b w:val="0"/>
          <w:szCs w:val="24"/>
          <w:lang w:val="pt-BR"/>
        </w:rPr>
        <w:t>)</w:t>
      </w: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  <w:r>
        <w:rPr>
          <w:b w:val="0"/>
          <w:sz w:val="22"/>
        </w:rPr>
        <w:t>Edital SECULT nº 01/2019</w:t>
      </w: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  <w:r>
        <w:rPr>
          <w:b w:val="0"/>
          <w:sz w:val="22"/>
        </w:rPr>
        <w:t>Atesto</w:t>
      </w:r>
      <w:r w:rsidRPr="009A073D">
        <w:rPr>
          <w:b w:val="0"/>
          <w:sz w:val="22"/>
        </w:rPr>
        <w:t xml:space="preserve">  que  o  representante  legal </w:t>
      </w:r>
      <w:r>
        <w:rPr>
          <w:b w:val="0"/>
          <w:sz w:val="22"/>
        </w:rPr>
        <w:t xml:space="preserve"> do(a) ____________________________________________________</w:t>
      </w:r>
      <w:r w:rsidRPr="009A073D">
        <w:rPr>
          <w:b w:val="0"/>
          <w:sz w:val="22"/>
        </w:rPr>
        <w:t>,</w:t>
      </w:r>
      <w:r>
        <w:rPr>
          <w:b w:val="0"/>
          <w:sz w:val="22"/>
        </w:rPr>
        <w:t xml:space="preserve"> CNPJ ____________________,</w:t>
      </w:r>
      <w:r w:rsidRPr="009A073D">
        <w:rPr>
          <w:b w:val="0"/>
          <w:sz w:val="22"/>
        </w:rPr>
        <w:t xml:space="preserve"> interessado(a) em partici</w:t>
      </w:r>
      <w:r>
        <w:rPr>
          <w:b w:val="0"/>
          <w:sz w:val="22"/>
        </w:rPr>
        <w:t xml:space="preserve">par de </w:t>
      </w:r>
      <w:r w:rsidRPr="009A073D">
        <w:rPr>
          <w:b w:val="0"/>
          <w:sz w:val="22"/>
        </w:rPr>
        <w:t>processo de seleção pública para celebração de contrato de gestão</w:t>
      </w:r>
      <w:r>
        <w:rPr>
          <w:b w:val="0"/>
          <w:sz w:val="22"/>
        </w:rPr>
        <w:t xml:space="preserve">, realizou nesta data visita técnica nas áreas a serem geridas pela OS selecionada, nos termos do Edital SECULT nº 01/2019. </w:t>
      </w: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>Belo Horizonte, _____, de ______ de 2019.</w:t>
      </w: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>_____________________________________________</w:t>
      </w: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 xml:space="preserve"> (nome completo, cargo ou função e assinatura do </w:t>
      </w: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>representante da proponente)</w:t>
      </w: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>_____________________________________________</w:t>
      </w: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 xml:space="preserve">(nome completo, </w:t>
      </w:r>
      <w:r w:rsidR="002C1992">
        <w:rPr>
          <w:b w:val="0"/>
          <w:sz w:val="22"/>
        </w:rPr>
        <w:t xml:space="preserve">MASP ou </w:t>
      </w:r>
      <w:r w:rsidR="001127FE">
        <w:rPr>
          <w:b w:val="0"/>
          <w:sz w:val="22"/>
        </w:rPr>
        <w:t>matrícula</w:t>
      </w:r>
      <w:r>
        <w:rPr>
          <w:b w:val="0"/>
          <w:sz w:val="22"/>
        </w:rPr>
        <w:t xml:space="preserve"> </w:t>
      </w:r>
      <w:r w:rsidR="00886F1D">
        <w:rPr>
          <w:b w:val="0"/>
          <w:sz w:val="22"/>
        </w:rPr>
        <w:t xml:space="preserve">e assinatura </w:t>
      </w:r>
      <w:r>
        <w:rPr>
          <w:b w:val="0"/>
          <w:sz w:val="22"/>
        </w:rPr>
        <w:t xml:space="preserve">do </w:t>
      </w: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  <w:r>
        <w:rPr>
          <w:b w:val="0"/>
          <w:sz w:val="22"/>
        </w:rPr>
        <w:t>servidor responsável por acompanhar a visita)</w:t>
      </w: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735D1F" w:rsidRDefault="00735D1F" w:rsidP="00735D1F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  <w:r>
        <w:rPr>
          <w:b w:val="0"/>
          <w:sz w:val="22"/>
        </w:rPr>
        <w:tab/>
      </w:r>
    </w:p>
    <w:p w:rsidR="00E818D9" w:rsidRDefault="00E818D9" w:rsidP="00E818D9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E818D9" w:rsidRDefault="00E818D9" w:rsidP="009A073D">
      <w:pPr>
        <w:pStyle w:val="SubtuloEdital"/>
        <w:numPr>
          <w:ilvl w:val="0"/>
          <w:numId w:val="0"/>
        </w:numPr>
        <w:spacing w:before="0" w:line="259" w:lineRule="auto"/>
        <w:jc w:val="center"/>
        <w:rPr>
          <w:b w:val="0"/>
          <w:sz w:val="22"/>
        </w:rPr>
      </w:pPr>
    </w:p>
    <w:p w:rsidR="009A073D" w:rsidRDefault="009A073D" w:rsidP="009A073D">
      <w:pPr>
        <w:pStyle w:val="SubtuloEdital"/>
        <w:numPr>
          <w:ilvl w:val="0"/>
          <w:numId w:val="0"/>
        </w:numPr>
        <w:spacing w:before="0" w:line="259" w:lineRule="auto"/>
        <w:rPr>
          <w:b w:val="0"/>
          <w:sz w:val="22"/>
        </w:rPr>
      </w:pPr>
      <w:r>
        <w:rPr>
          <w:b w:val="0"/>
          <w:sz w:val="22"/>
        </w:rPr>
        <w:tab/>
      </w:r>
    </w:p>
    <w:sectPr w:rsidR="009A073D" w:rsidSect="00B4000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39" w:rsidRDefault="00130439" w:rsidP="00431CA5">
      <w:r>
        <w:separator/>
      </w:r>
    </w:p>
  </w:endnote>
  <w:endnote w:type="continuationSeparator" w:id="0">
    <w:p w:rsidR="00130439" w:rsidRDefault="00130439" w:rsidP="0043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F3" w:rsidRDefault="00B46FF3">
    <w:pPr>
      <w:pStyle w:val="Rodap"/>
      <w:jc w:val="right"/>
    </w:pPr>
  </w:p>
  <w:p w:rsidR="004F69F0" w:rsidRDefault="004F69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39" w:rsidRDefault="00130439" w:rsidP="00431CA5">
      <w:r>
        <w:separator/>
      </w:r>
    </w:p>
  </w:footnote>
  <w:footnote w:type="continuationSeparator" w:id="0">
    <w:p w:rsidR="00130439" w:rsidRDefault="00130439" w:rsidP="0043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5" w:rsidRDefault="001C7B92">
    <w:pPr>
      <w:pStyle w:val="Cabealho"/>
    </w:pPr>
    <w:r>
      <w:rPr>
        <w:noProof/>
        <w:lang w:val="pt-BR" w:eastAsia="pt-BR" w:bidi="ar-SA"/>
      </w:rPr>
      <w:drawing>
        <wp:anchor distT="0" distB="0" distL="0" distR="0" simplePos="0" relativeHeight="251661312" behindDoc="1" locked="0" layoutInCell="1" allowOverlap="1" wp14:anchorId="4E3609E5" wp14:editId="0A266971">
          <wp:simplePos x="0" y="0"/>
          <wp:positionH relativeFrom="page">
            <wp:posOffset>502337</wp:posOffset>
          </wp:positionH>
          <wp:positionV relativeFrom="page">
            <wp:posOffset>161925</wp:posOffset>
          </wp:positionV>
          <wp:extent cx="582243" cy="523875"/>
          <wp:effectExtent l="0" t="0" r="889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2987" cy="52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B76ADD" wp14:editId="258B9AB8">
              <wp:simplePos x="0" y="0"/>
              <wp:positionH relativeFrom="page">
                <wp:posOffset>1137285</wp:posOffset>
              </wp:positionH>
              <wp:positionV relativeFrom="page">
                <wp:posOffset>229870</wp:posOffset>
              </wp:positionV>
              <wp:extent cx="5006975" cy="336550"/>
              <wp:effectExtent l="0" t="0" r="3175" b="635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97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CA5" w:rsidRDefault="00431CA5" w:rsidP="00431CA5">
                          <w:pPr>
                            <w:spacing w:line="259" w:lineRule="auto"/>
                            <w:ind w:left="2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DO ESTADO DE MINAS GERAIS</w:t>
                          </w:r>
                        </w:p>
                        <w:p w:rsidR="00431CA5" w:rsidRDefault="00431CA5" w:rsidP="00431CA5">
                          <w:pPr>
                            <w:spacing w:line="259" w:lineRule="auto"/>
                            <w:ind w:left="2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SECRETARIA DE ESTADO DE CULTURA E TURISMO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6B76AD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89.55pt;margin-top:18.1pt;width:394.2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tzsAIAAKs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" filled="f" stroked="f">
              <v:textbox inset="0,0,0,0">
                <w:txbxContent>
                  <w:p w:rsidR="00431CA5" w:rsidRDefault="00431CA5" w:rsidP="00431CA5">
                    <w:pPr>
                      <w:spacing w:line="259" w:lineRule="auto"/>
                      <w:ind w:left="23"/>
                      <w:rPr>
                        <w:b/>
                      </w:rPr>
                    </w:pPr>
                    <w:r>
                      <w:rPr>
                        <w:b/>
                      </w:rPr>
                      <w:t>GOVERNO DO ESTADO DE MINAS GERAIS</w:t>
                    </w:r>
                  </w:p>
                  <w:p w:rsidR="00431CA5" w:rsidRDefault="00431CA5" w:rsidP="00431CA5">
                    <w:pPr>
                      <w:spacing w:line="259" w:lineRule="auto"/>
                      <w:ind w:left="23"/>
                      <w:rPr>
                        <w:b/>
                      </w:rPr>
                    </w:pPr>
                    <w:r>
                      <w:rPr>
                        <w:b/>
                      </w:rPr>
                      <w:t>SECRETARIA DE ESTADO DE CULTURA E TURISMO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13D"/>
    <w:multiLevelType w:val="hybridMultilevel"/>
    <w:tmpl w:val="C47EB3E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6E7"/>
    <w:multiLevelType w:val="hybridMultilevel"/>
    <w:tmpl w:val="09F6855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492"/>
    <w:multiLevelType w:val="hybridMultilevel"/>
    <w:tmpl w:val="15907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B0CFD"/>
    <w:multiLevelType w:val="hybridMultilevel"/>
    <w:tmpl w:val="A63AB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34D"/>
    <w:multiLevelType w:val="hybridMultilevel"/>
    <w:tmpl w:val="C3342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52A6"/>
    <w:multiLevelType w:val="multilevel"/>
    <w:tmpl w:val="6DC0F8C4"/>
    <w:lvl w:ilvl="0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26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6" w:hanging="72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186" w:hanging="105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580" w:hanging="10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81" w:hanging="10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82" w:hanging="10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3" w:hanging="10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4" w:hanging="1059"/>
      </w:pPr>
      <w:rPr>
        <w:rFonts w:hint="default"/>
        <w:lang w:val="pt-PT" w:eastAsia="pt-PT" w:bidi="pt-PT"/>
      </w:rPr>
    </w:lvl>
  </w:abstractNum>
  <w:abstractNum w:abstractNumId="6" w15:restartNumberingAfterBreak="0">
    <w:nsid w:val="24C26EC8"/>
    <w:multiLevelType w:val="hybridMultilevel"/>
    <w:tmpl w:val="7602A31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1F19"/>
    <w:multiLevelType w:val="multilevel"/>
    <w:tmpl w:val="3B743474"/>
    <w:lvl w:ilvl="0">
      <w:start w:val="8"/>
      <w:numFmt w:val="decimal"/>
      <w:lvlText w:val="%1"/>
      <w:lvlJc w:val="left"/>
      <w:pPr>
        <w:ind w:left="466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565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17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7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7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81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2DF41C51"/>
    <w:multiLevelType w:val="hybridMultilevel"/>
    <w:tmpl w:val="0276E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75D5"/>
    <w:multiLevelType w:val="hybridMultilevel"/>
    <w:tmpl w:val="9006B39A"/>
    <w:lvl w:ilvl="0" w:tplc="0416000F">
      <w:start w:val="1"/>
      <w:numFmt w:val="decimal"/>
      <w:lvlText w:val="%1."/>
      <w:lvlJc w:val="left"/>
      <w:pPr>
        <w:ind w:left="1285" w:hanging="360"/>
      </w:pPr>
    </w:lvl>
    <w:lvl w:ilvl="1" w:tplc="04160019" w:tentative="1">
      <w:start w:val="1"/>
      <w:numFmt w:val="lowerLetter"/>
      <w:lvlText w:val="%2."/>
      <w:lvlJc w:val="left"/>
      <w:pPr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0" w15:restartNumberingAfterBreak="0">
    <w:nsid w:val="31413E9C"/>
    <w:multiLevelType w:val="hybridMultilevel"/>
    <w:tmpl w:val="9DF2CD2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B53B37"/>
    <w:multiLevelType w:val="multilevel"/>
    <w:tmpl w:val="CCD49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7B85ED4"/>
    <w:multiLevelType w:val="multilevel"/>
    <w:tmpl w:val="F2124114"/>
    <w:lvl w:ilvl="0">
      <w:start w:val="23"/>
      <w:numFmt w:val="decimal"/>
      <w:lvlText w:val="%1"/>
      <w:lvlJc w:val="left"/>
      <w:pPr>
        <w:ind w:left="206" w:hanging="728"/>
      </w:pPr>
      <w:rPr>
        <w:rFonts w:hint="default"/>
        <w:lang w:val="pt-PT" w:eastAsia="pt-PT" w:bidi="pt-PT"/>
      </w:rPr>
    </w:lvl>
    <w:lvl w:ilvl="1">
      <w:start w:val="81"/>
      <w:numFmt w:val="decimalZero"/>
      <w:lvlText w:val="%1.%2"/>
      <w:lvlJc w:val="left"/>
      <w:pPr>
        <w:ind w:left="206" w:hanging="72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decimal"/>
      <w:pStyle w:val="SubtuloEdital"/>
      <w:lvlText w:val="%3."/>
      <w:lvlJc w:val="left"/>
      <w:pPr>
        <w:ind w:left="926" w:hanging="361"/>
      </w:pPr>
      <w:rPr>
        <w:rFonts w:ascii="Calibri" w:eastAsia="Calibri" w:hAnsi="Calibri" w:cs="Calibri" w:hint="default"/>
        <w:b w:val="0"/>
        <w:bCs/>
        <w:spacing w:val="-3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1.%4"/>
      <w:lvlJc w:val="left"/>
      <w:pPr>
        <w:ind w:left="1274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82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3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04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3CEB5707"/>
    <w:multiLevelType w:val="hybridMultilevel"/>
    <w:tmpl w:val="D7405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51916"/>
    <w:multiLevelType w:val="hybridMultilevel"/>
    <w:tmpl w:val="E416A8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312B5"/>
    <w:multiLevelType w:val="hybridMultilevel"/>
    <w:tmpl w:val="DA881F00"/>
    <w:lvl w:ilvl="0" w:tplc="C25E44B0">
      <w:start w:val="1"/>
      <w:numFmt w:val="decimal"/>
      <w:lvlText w:val="%1"/>
      <w:lvlJc w:val="left"/>
      <w:pPr>
        <w:ind w:left="384" w:hanging="178"/>
        <w:jc w:val="right"/>
      </w:pPr>
      <w:rPr>
        <w:rFonts w:hint="default"/>
        <w:w w:val="100"/>
        <w:lang w:val="pt-PT" w:eastAsia="pt-PT" w:bidi="pt-PT"/>
      </w:rPr>
    </w:lvl>
    <w:lvl w:ilvl="1" w:tplc="A1108DAC">
      <w:start w:val="1"/>
      <w:numFmt w:val="lowerLetter"/>
      <w:lvlText w:val="%2)"/>
      <w:lvlJc w:val="left"/>
      <w:pPr>
        <w:ind w:left="82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657EFB82">
      <w:numFmt w:val="bullet"/>
      <w:lvlText w:val="•"/>
      <w:lvlJc w:val="left"/>
      <w:pPr>
        <w:ind w:left="1540" w:hanging="361"/>
      </w:pPr>
      <w:rPr>
        <w:rFonts w:hint="default"/>
        <w:lang w:val="pt-PT" w:eastAsia="pt-PT" w:bidi="pt-PT"/>
      </w:rPr>
    </w:lvl>
    <w:lvl w:ilvl="3" w:tplc="73A876B0">
      <w:numFmt w:val="bullet"/>
      <w:lvlText w:val="•"/>
      <w:lvlJc w:val="left"/>
      <w:pPr>
        <w:ind w:left="2720" w:hanging="361"/>
      </w:pPr>
      <w:rPr>
        <w:rFonts w:hint="default"/>
        <w:lang w:val="pt-PT" w:eastAsia="pt-PT" w:bidi="pt-PT"/>
      </w:rPr>
    </w:lvl>
    <w:lvl w:ilvl="4" w:tplc="C638E742">
      <w:numFmt w:val="bullet"/>
      <w:lvlText w:val="•"/>
      <w:lvlJc w:val="left"/>
      <w:pPr>
        <w:ind w:left="3901" w:hanging="361"/>
      </w:pPr>
      <w:rPr>
        <w:rFonts w:hint="default"/>
        <w:lang w:val="pt-PT" w:eastAsia="pt-PT" w:bidi="pt-PT"/>
      </w:rPr>
    </w:lvl>
    <w:lvl w:ilvl="5" w:tplc="93C8E06E">
      <w:numFmt w:val="bullet"/>
      <w:lvlText w:val="•"/>
      <w:lvlJc w:val="left"/>
      <w:pPr>
        <w:ind w:left="5082" w:hanging="361"/>
      </w:pPr>
      <w:rPr>
        <w:rFonts w:hint="default"/>
        <w:lang w:val="pt-PT" w:eastAsia="pt-PT" w:bidi="pt-PT"/>
      </w:rPr>
    </w:lvl>
    <w:lvl w:ilvl="6" w:tplc="9A6CC908">
      <w:numFmt w:val="bullet"/>
      <w:lvlText w:val="•"/>
      <w:lvlJc w:val="left"/>
      <w:pPr>
        <w:ind w:left="6263" w:hanging="361"/>
      </w:pPr>
      <w:rPr>
        <w:rFonts w:hint="default"/>
        <w:lang w:val="pt-PT" w:eastAsia="pt-PT" w:bidi="pt-PT"/>
      </w:rPr>
    </w:lvl>
    <w:lvl w:ilvl="7" w:tplc="C6E03830">
      <w:numFmt w:val="bullet"/>
      <w:lvlText w:val="•"/>
      <w:lvlJc w:val="left"/>
      <w:pPr>
        <w:ind w:left="7444" w:hanging="361"/>
      </w:pPr>
      <w:rPr>
        <w:rFonts w:hint="default"/>
        <w:lang w:val="pt-PT" w:eastAsia="pt-PT" w:bidi="pt-PT"/>
      </w:rPr>
    </w:lvl>
    <w:lvl w:ilvl="8" w:tplc="ED9E5874">
      <w:numFmt w:val="bullet"/>
      <w:lvlText w:val="•"/>
      <w:lvlJc w:val="left"/>
      <w:pPr>
        <w:ind w:left="8624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4E1D058B"/>
    <w:multiLevelType w:val="hybridMultilevel"/>
    <w:tmpl w:val="BE9E3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420D3"/>
    <w:multiLevelType w:val="hybridMultilevel"/>
    <w:tmpl w:val="FEFEE354"/>
    <w:lvl w:ilvl="0" w:tplc="0416000F">
      <w:start w:val="1"/>
      <w:numFmt w:val="decimal"/>
      <w:lvlText w:val="%1."/>
      <w:lvlJc w:val="left"/>
      <w:pPr>
        <w:ind w:left="1285" w:hanging="360"/>
      </w:pPr>
    </w:lvl>
    <w:lvl w:ilvl="1" w:tplc="04160019" w:tentative="1">
      <w:start w:val="1"/>
      <w:numFmt w:val="lowerLetter"/>
      <w:lvlText w:val="%2."/>
      <w:lvlJc w:val="left"/>
      <w:pPr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8" w15:restartNumberingAfterBreak="0">
    <w:nsid w:val="58E35218"/>
    <w:multiLevelType w:val="hybridMultilevel"/>
    <w:tmpl w:val="51B87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00ACD"/>
    <w:multiLevelType w:val="multilevel"/>
    <w:tmpl w:val="01E02B1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776E9"/>
    <w:multiLevelType w:val="multilevel"/>
    <w:tmpl w:val="89982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CFA3015"/>
    <w:multiLevelType w:val="hybridMultilevel"/>
    <w:tmpl w:val="3D3E05C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37134"/>
    <w:multiLevelType w:val="hybridMultilevel"/>
    <w:tmpl w:val="67EE9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00E5C"/>
    <w:multiLevelType w:val="hybridMultilevel"/>
    <w:tmpl w:val="333032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90E53"/>
    <w:multiLevelType w:val="multilevel"/>
    <w:tmpl w:val="A71A3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4971DC3"/>
    <w:multiLevelType w:val="multilevel"/>
    <w:tmpl w:val="018EF6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8B92495"/>
    <w:multiLevelType w:val="multilevel"/>
    <w:tmpl w:val="3C6A0252"/>
    <w:lvl w:ilvl="0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6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565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17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7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7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81" w:hanging="360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4"/>
  </w:num>
  <w:num w:numId="5">
    <w:abstractNumId w:val="1"/>
  </w:num>
  <w:num w:numId="6">
    <w:abstractNumId w:val="8"/>
  </w:num>
  <w:num w:numId="7">
    <w:abstractNumId w:val="22"/>
  </w:num>
  <w:num w:numId="8">
    <w:abstractNumId w:val="16"/>
  </w:num>
  <w:num w:numId="9">
    <w:abstractNumId w:val="2"/>
  </w:num>
  <w:num w:numId="10">
    <w:abstractNumId w:val="18"/>
  </w:num>
  <w:num w:numId="11">
    <w:abstractNumId w:val="3"/>
  </w:num>
  <w:num w:numId="12">
    <w:abstractNumId w:val="5"/>
  </w:num>
  <w:num w:numId="13">
    <w:abstractNumId w:val="19"/>
  </w:num>
  <w:num w:numId="14">
    <w:abstractNumId w:val="11"/>
  </w:num>
  <w:num w:numId="15">
    <w:abstractNumId w:val="25"/>
  </w:num>
  <w:num w:numId="16">
    <w:abstractNumId w:val="7"/>
  </w:num>
  <w:num w:numId="17">
    <w:abstractNumId w:val="26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13"/>
  </w:num>
  <w:num w:numId="23">
    <w:abstractNumId w:val="10"/>
  </w:num>
  <w:num w:numId="24">
    <w:abstractNumId w:val="9"/>
  </w:num>
  <w:num w:numId="25">
    <w:abstractNumId w:val="17"/>
  </w:num>
  <w:num w:numId="26">
    <w:abstractNumId w:val="6"/>
  </w:num>
  <w:num w:numId="2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5"/>
    <w:rsid w:val="0000069E"/>
    <w:rsid w:val="000C3DAA"/>
    <w:rsid w:val="001127FE"/>
    <w:rsid w:val="00130439"/>
    <w:rsid w:val="00150E08"/>
    <w:rsid w:val="00153505"/>
    <w:rsid w:val="001608B9"/>
    <w:rsid w:val="00172E21"/>
    <w:rsid w:val="001960FA"/>
    <w:rsid w:val="001A424A"/>
    <w:rsid w:val="001A6CEF"/>
    <w:rsid w:val="001C7B92"/>
    <w:rsid w:val="00251DD9"/>
    <w:rsid w:val="002629F7"/>
    <w:rsid w:val="00293D83"/>
    <w:rsid w:val="002A2D20"/>
    <w:rsid w:val="002C1992"/>
    <w:rsid w:val="002F1334"/>
    <w:rsid w:val="00323ED7"/>
    <w:rsid w:val="003F0F50"/>
    <w:rsid w:val="00411030"/>
    <w:rsid w:val="00431CA5"/>
    <w:rsid w:val="004F69F0"/>
    <w:rsid w:val="0063476C"/>
    <w:rsid w:val="00700048"/>
    <w:rsid w:val="00723A68"/>
    <w:rsid w:val="00735D1F"/>
    <w:rsid w:val="007709C4"/>
    <w:rsid w:val="007D6767"/>
    <w:rsid w:val="007E5A67"/>
    <w:rsid w:val="00871975"/>
    <w:rsid w:val="00873D37"/>
    <w:rsid w:val="00886F1D"/>
    <w:rsid w:val="00891430"/>
    <w:rsid w:val="008E4F75"/>
    <w:rsid w:val="009A073D"/>
    <w:rsid w:val="009A5CB6"/>
    <w:rsid w:val="00A350E0"/>
    <w:rsid w:val="00AD786F"/>
    <w:rsid w:val="00AF49BC"/>
    <w:rsid w:val="00B4000E"/>
    <w:rsid w:val="00B46FF3"/>
    <w:rsid w:val="00B53C2A"/>
    <w:rsid w:val="00D4144F"/>
    <w:rsid w:val="00D607B9"/>
    <w:rsid w:val="00D65480"/>
    <w:rsid w:val="00D70275"/>
    <w:rsid w:val="00D7740A"/>
    <w:rsid w:val="00DF0C7B"/>
    <w:rsid w:val="00E03B13"/>
    <w:rsid w:val="00E045E5"/>
    <w:rsid w:val="00E818D9"/>
    <w:rsid w:val="00E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21D42-694E-48A9-ACF2-ECBF0EBE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1C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31CA5"/>
    <w:pPr>
      <w:ind w:left="206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431CA5"/>
    <w:pPr>
      <w:ind w:left="206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431CA5"/>
    <w:pPr>
      <w:ind w:left="206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C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CA5"/>
  </w:style>
  <w:style w:type="paragraph" w:styleId="Rodap">
    <w:name w:val="footer"/>
    <w:basedOn w:val="Normal"/>
    <w:link w:val="RodapChar"/>
    <w:uiPriority w:val="99"/>
    <w:unhideWhenUsed/>
    <w:rsid w:val="00431C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1CA5"/>
  </w:style>
  <w:style w:type="character" w:customStyle="1" w:styleId="Ttulo1Char">
    <w:name w:val="Título 1 Char"/>
    <w:basedOn w:val="Fontepargpadro"/>
    <w:link w:val="Ttulo1"/>
    <w:uiPriority w:val="1"/>
    <w:rsid w:val="00431CA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431CA5"/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431CA5"/>
    <w:rPr>
      <w:rFonts w:ascii="Calibri" w:eastAsia="Calibri" w:hAnsi="Calibri" w:cs="Calibri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31C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431CA5"/>
    <w:pPr>
      <w:spacing w:before="139"/>
      <w:ind w:left="633" w:hanging="428"/>
    </w:pPr>
  </w:style>
  <w:style w:type="paragraph" w:styleId="Corpodetexto">
    <w:name w:val="Body Text"/>
    <w:basedOn w:val="Normal"/>
    <w:link w:val="CorpodetextoChar"/>
    <w:uiPriority w:val="1"/>
    <w:qFormat/>
    <w:rsid w:val="00431CA5"/>
  </w:style>
  <w:style w:type="character" w:customStyle="1" w:styleId="CorpodetextoChar">
    <w:name w:val="Corpo de texto Char"/>
    <w:basedOn w:val="Fontepargpadro"/>
    <w:link w:val="Corpodetexto"/>
    <w:uiPriority w:val="1"/>
    <w:rsid w:val="00431CA5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link w:val="PargrafodaListaChar"/>
    <w:uiPriority w:val="1"/>
    <w:qFormat/>
    <w:rsid w:val="00431CA5"/>
    <w:pPr>
      <w:ind w:left="20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431CA5"/>
  </w:style>
  <w:style w:type="paragraph" w:styleId="Textodebalo">
    <w:name w:val="Balloon Text"/>
    <w:basedOn w:val="Normal"/>
    <w:link w:val="TextodebaloChar"/>
    <w:uiPriority w:val="99"/>
    <w:semiHidden/>
    <w:unhideWhenUsed/>
    <w:rsid w:val="00431C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CA5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C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CA5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31C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C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CA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31CA5"/>
    <w:rPr>
      <w:color w:val="0000FF"/>
      <w:u w:val="single"/>
    </w:rPr>
  </w:style>
  <w:style w:type="paragraph" w:styleId="Reviso">
    <w:name w:val="Revision"/>
    <w:hidden/>
    <w:uiPriority w:val="99"/>
    <w:semiHidden/>
    <w:rsid w:val="00431CA5"/>
    <w:pPr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TtuloEdital">
    <w:name w:val="TítuloEdital"/>
    <w:basedOn w:val="Normal"/>
    <w:link w:val="TtuloEditalChar"/>
    <w:uiPriority w:val="1"/>
    <w:qFormat/>
    <w:rsid w:val="00431CA5"/>
    <w:pPr>
      <w:spacing w:before="173" w:line="460" w:lineRule="auto"/>
      <w:ind w:left="284" w:right="393"/>
      <w:jc w:val="center"/>
    </w:pPr>
    <w:rPr>
      <w:b/>
      <w:sz w:val="24"/>
      <w:lang w:val="pt-BR"/>
    </w:rPr>
  </w:style>
  <w:style w:type="paragraph" w:customStyle="1" w:styleId="SubtuloEdital">
    <w:name w:val="SubítuloEdital"/>
    <w:basedOn w:val="PargrafodaLista"/>
    <w:link w:val="SubtuloEditalChar"/>
    <w:uiPriority w:val="1"/>
    <w:qFormat/>
    <w:rsid w:val="00431CA5"/>
    <w:pPr>
      <w:numPr>
        <w:ilvl w:val="2"/>
        <w:numId w:val="1"/>
      </w:numPr>
      <w:tabs>
        <w:tab w:val="left" w:pos="927"/>
      </w:tabs>
      <w:spacing w:before="119"/>
    </w:pPr>
    <w:rPr>
      <w:b/>
      <w:sz w:val="24"/>
    </w:rPr>
  </w:style>
  <w:style w:type="character" w:customStyle="1" w:styleId="TtuloEditalChar">
    <w:name w:val="TítuloEdital Char"/>
    <w:basedOn w:val="Fontepargpadro"/>
    <w:link w:val="TtuloEdital"/>
    <w:uiPriority w:val="1"/>
    <w:rsid w:val="00431CA5"/>
    <w:rPr>
      <w:rFonts w:ascii="Calibri" w:eastAsia="Calibri" w:hAnsi="Calibri" w:cs="Calibri"/>
      <w:b/>
      <w:sz w:val="24"/>
      <w:lang w:eastAsia="pt-PT" w:bidi="pt-PT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431CA5"/>
    <w:rPr>
      <w:rFonts w:ascii="Calibri" w:eastAsia="Calibri" w:hAnsi="Calibri" w:cs="Calibri"/>
      <w:lang w:val="pt-PT" w:eastAsia="pt-PT" w:bidi="pt-PT"/>
    </w:rPr>
  </w:style>
  <w:style w:type="character" w:customStyle="1" w:styleId="SubtuloEditalChar">
    <w:name w:val="SubítuloEdital Char"/>
    <w:basedOn w:val="PargrafodaListaChar"/>
    <w:link w:val="SubtuloEdital"/>
    <w:uiPriority w:val="1"/>
    <w:rsid w:val="00431CA5"/>
    <w:rPr>
      <w:rFonts w:ascii="Calibri" w:eastAsia="Calibri" w:hAnsi="Calibri" w:cs="Calibri"/>
      <w:b/>
      <w:sz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Luiz Veloso Ferreira (SEDESE)</dc:creator>
  <cp:keywords/>
  <dc:description/>
  <cp:lastModifiedBy>André Luiz Veloso Ferreira (SEDESE)</cp:lastModifiedBy>
  <cp:revision>2</cp:revision>
  <dcterms:created xsi:type="dcterms:W3CDTF">2019-08-20T18:03:00Z</dcterms:created>
  <dcterms:modified xsi:type="dcterms:W3CDTF">2019-08-20T18:03:00Z</dcterms:modified>
</cp:coreProperties>
</file>